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B54AD" w14:textId="77777777" w:rsidR="00ED5A61" w:rsidRPr="00F667FF" w:rsidRDefault="00ED5A61" w:rsidP="009E4340">
      <w:pPr>
        <w:spacing w:after="0"/>
        <w:jc w:val="both"/>
        <w:rPr>
          <w:rFonts w:ascii="Arial" w:hAnsi="Arial" w:cs="Arial"/>
          <w:b/>
        </w:rPr>
      </w:pPr>
      <w:r w:rsidRPr="00F667FF">
        <w:rPr>
          <w:rFonts w:ascii="Arial" w:hAnsi="Arial" w:cs="Arial"/>
          <w:b/>
        </w:rPr>
        <w:t xml:space="preserve">Küsimused </w:t>
      </w:r>
      <w:r w:rsidR="0054666D" w:rsidRPr="00F667FF">
        <w:rPr>
          <w:rFonts w:ascii="Arial" w:hAnsi="Arial" w:cs="Arial"/>
          <w:b/>
        </w:rPr>
        <w:t>lastekaitse</w:t>
      </w:r>
      <w:r w:rsidR="007F785E" w:rsidRPr="00F667FF">
        <w:rPr>
          <w:rFonts w:ascii="Arial" w:hAnsi="Arial" w:cs="Arial"/>
          <w:b/>
        </w:rPr>
        <w:t>töötajale ja lastekaitsetööga seotud spetsialistile</w:t>
      </w:r>
    </w:p>
    <w:p w14:paraId="014C3855" w14:textId="77777777" w:rsidR="0031344A" w:rsidRPr="00F667FF" w:rsidRDefault="0031344A" w:rsidP="009E4340">
      <w:pPr>
        <w:spacing w:after="0" w:line="240" w:lineRule="auto"/>
        <w:jc w:val="both"/>
        <w:rPr>
          <w:rFonts w:ascii="Arial" w:hAnsi="Arial" w:cs="Arial"/>
          <w:b/>
        </w:rPr>
      </w:pPr>
    </w:p>
    <w:p w14:paraId="6419D34B" w14:textId="5C55D05E" w:rsidR="0031344A" w:rsidRPr="009C3F24" w:rsidRDefault="002B6912" w:rsidP="009E4340">
      <w:pPr>
        <w:spacing w:after="0" w:line="240" w:lineRule="auto"/>
        <w:jc w:val="both"/>
        <w:rPr>
          <w:rFonts w:ascii="Arial" w:hAnsi="Arial" w:cs="Arial"/>
          <w:bCs/>
        </w:rPr>
      </w:pPr>
      <w:r w:rsidRPr="00F667FF">
        <w:rPr>
          <w:rFonts w:ascii="Arial" w:hAnsi="Arial" w:cs="Arial"/>
          <w:b/>
        </w:rPr>
        <w:t>Lastekaitsetöötaja</w:t>
      </w:r>
      <w:r w:rsidR="00471512" w:rsidRPr="00F667FF">
        <w:rPr>
          <w:rFonts w:ascii="Arial" w:hAnsi="Arial" w:cs="Arial"/>
          <w:b/>
        </w:rPr>
        <w:t xml:space="preserve"> nimi</w:t>
      </w:r>
      <w:r w:rsidRPr="00F667FF">
        <w:rPr>
          <w:rFonts w:ascii="Arial" w:hAnsi="Arial" w:cs="Arial"/>
          <w:b/>
        </w:rPr>
        <w:t>:</w:t>
      </w:r>
      <w:r w:rsidR="009C3F24">
        <w:rPr>
          <w:rFonts w:ascii="Arial" w:hAnsi="Arial" w:cs="Arial"/>
          <w:b/>
        </w:rPr>
        <w:t xml:space="preserve"> </w:t>
      </w:r>
      <w:r w:rsidR="009C3F24">
        <w:rPr>
          <w:rFonts w:ascii="Arial" w:hAnsi="Arial" w:cs="Arial"/>
          <w:bCs/>
        </w:rPr>
        <w:t>Reili Raamat</w:t>
      </w:r>
    </w:p>
    <w:p w14:paraId="4DCBC9D9" w14:textId="77777777" w:rsidR="00470EA5" w:rsidRPr="00F667FF" w:rsidRDefault="00470EA5" w:rsidP="009E4340">
      <w:pPr>
        <w:spacing w:after="0" w:line="240" w:lineRule="auto"/>
        <w:jc w:val="both"/>
        <w:rPr>
          <w:rFonts w:ascii="Arial" w:hAnsi="Arial" w:cs="Arial"/>
          <w:b/>
        </w:rPr>
      </w:pPr>
    </w:p>
    <w:p w14:paraId="1E0B7AD4" w14:textId="1DD12DA1" w:rsidR="005D4635" w:rsidRPr="009C3F24" w:rsidRDefault="0016721F" w:rsidP="009E4340">
      <w:pPr>
        <w:spacing w:after="0" w:line="240" w:lineRule="auto"/>
        <w:jc w:val="both"/>
        <w:rPr>
          <w:rFonts w:ascii="Arial" w:hAnsi="Arial" w:cs="Arial"/>
          <w:bCs/>
        </w:rPr>
      </w:pPr>
      <w:r w:rsidRPr="00F667FF">
        <w:rPr>
          <w:rFonts w:ascii="Arial" w:hAnsi="Arial" w:cs="Arial"/>
          <w:b/>
        </w:rPr>
        <w:t>Omavalitsuses</w:t>
      </w:r>
      <w:r w:rsidR="007026CF" w:rsidRPr="00F667FF">
        <w:rPr>
          <w:rFonts w:ascii="Arial" w:hAnsi="Arial" w:cs="Arial"/>
          <w:b/>
        </w:rPr>
        <w:t xml:space="preserve"> lastekaitsetöötajana</w:t>
      </w:r>
      <w:r w:rsidR="00471512" w:rsidRPr="00F667FF">
        <w:rPr>
          <w:rFonts w:ascii="Arial" w:hAnsi="Arial" w:cs="Arial"/>
          <w:b/>
        </w:rPr>
        <w:t xml:space="preserve"> t</w:t>
      </w:r>
      <w:r w:rsidR="005D4635" w:rsidRPr="00F667FF">
        <w:rPr>
          <w:rFonts w:ascii="Arial" w:hAnsi="Arial" w:cs="Arial"/>
          <w:b/>
        </w:rPr>
        <w:t>öötamise algus:</w:t>
      </w:r>
      <w:r w:rsidR="009C3F24">
        <w:rPr>
          <w:rFonts w:ascii="Arial" w:hAnsi="Arial" w:cs="Arial"/>
          <w:b/>
        </w:rPr>
        <w:t xml:space="preserve"> </w:t>
      </w:r>
      <w:r w:rsidR="009C3F24">
        <w:rPr>
          <w:rFonts w:ascii="Arial" w:hAnsi="Arial" w:cs="Arial"/>
          <w:bCs/>
        </w:rPr>
        <w:t>19.04.2019</w:t>
      </w:r>
    </w:p>
    <w:p w14:paraId="3973C732" w14:textId="77777777" w:rsidR="00470EA5" w:rsidRPr="00F667FF" w:rsidRDefault="00470EA5" w:rsidP="009E4340">
      <w:pPr>
        <w:spacing w:after="0" w:line="240" w:lineRule="auto"/>
        <w:jc w:val="both"/>
        <w:rPr>
          <w:rFonts w:ascii="Arial" w:hAnsi="Arial" w:cs="Arial"/>
          <w:b/>
        </w:rPr>
      </w:pPr>
    </w:p>
    <w:p w14:paraId="3480EE08" w14:textId="77777777" w:rsidR="0004166D" w:rsidRPr="00736AD7" w:rsidRDefault="005D4635" w:rsidP="0004166D">
      <w:pPr>
        <w:spacing w:after="0" w:line="240" w:lineRule="auto"/>
        <w:jc w:val="both"/>
        <w:rPr>
          <w:rFonts w:ascii="Arial" w:hAnsi="Arial" w:cs="Arial"/>
          <w:bCs/>
        </w:rPr>
      </w:pPr>
      <w:r w:rsidRPr="00736AD7">
        <w:rPr>
          <w:rFonts w:ascii="Arial" w:hAnsi="Arial" w:cs="Arial"/>
          <w:bCs/>
        </w:rPr>
        <w:t>H</w:t>
      </w:r>
      <w:r w:rsidR="002B6912" w:rsidRPr="00736AD7">
        <w:rPr>
          <w:rFonts w:ascii="Arial" w:hAnsi="Arial" w:cs="Arial"/>
          <w:bCs/>
        </w:rPr>
        <w:t>aridus:</w:t>
      </w:r>
      <w:r w:rsidR="009C3F24" w:rsidRPr="00736AD7">
        <w:rPr>
          <w:rFonts w:ascii="Arial" w:hAnsi="Arial" w:cs="Arial"/>
          <w:bCs/>
        </w:rPr>
        <w:t xml:space="preserve"> </w:t>
      </w:r>
    </w:p>
    <w:p w14:paraId="5021E9A8" w14:textId="2297CC2F" w:rsidR="0004166D" w:rsidRPr="00736AD7" w:rsidRDefault="0004166D" w:rsidP="0004166D">
      <w:pPr>
        <w:spacing w:after="0" w:line="240" w:lineRule="auto"/>
        <w:jc w:val="both"/>
        <w:rPr>
          <w:rFonts w:ascii="Arial" w:hAnsi="Arial" w:cs="Arial"/>
          <w:bCs/>
        </w:rPr>
      </w:pPr>
      <w:r w:rsidRPr="00736AD7">
        <w:rPr>
          <w:rFonts w:ascii="Arial" w:hAnsi="Arial" w:cs="Arial"/>
          <w:bCs/>
        </w:rPr>
        <w:t xml:space="preserve">2007-2010 </w:t>
      </w:r>
      <w:r w:rsidRPr="00736AD7">
        <w:rPr>
          <w:rFonts w:ascii="Arial" w:hAnsi="Arial" w:cs="Arial"/>
          <w:bCs/>
        </w:rPr>
        <w:tab/>
        <w:t xml:space="preserve">Tallinna Ülikooli Pedagoogiline Seminar – bakalaureusekraad – noorsootöö eriala  </w:t>
      </w:r>
    </w:p>
    <w:p w14:paraId="400DC426" w14:textId="77777777" w:rsidR="0004166D" w:rsidRPr="00736AD7" w:rsidRDefault="0004166D" w:rsidP="0004166D">
      <w:pPr>
        <w:spacing w:after="0" w:line="240" w:lineRule="auto"/>
        <w:jc w:val="both"/>
        <w:rPr>
          <w:rFonts w:ascii="Arial" w:hAnsi="Arial" w:cs="Arial"/>
          <w:bCs/>
        </w:rPr>
      </w:pPr>
    </w:p>
    <w:p w14:paraId="29AD9B23" w14:textId="4BCD4726" w:rsidR="002B6912" w:rsidRDefault="0004166D" w:rsidP="0004166D">
      <w:pPr>
        <w:spacing w:after="0" w:line="240" w:lineRule="auto"/>
        <w:jc w:val="both"/>
        <w:rPr>
          <w:rFonts w:ascii="Arial" w:hAnsi="Arial" w:cs="Arial"/>
          <w:bCs/>
        </w:rPr>
      </w:pPr>
      <w:r w:rsidRPr="00736AD7">
        <w:rPr>
          <w:rFonts w:ascii="Arial" w:hAnsi="Arial" w:cs="Arial"/>
          <w:bCs/>
        </w:rPr>
        <w:t>2024-...</w:t>
      </w:r>
      <w:r w:rsidRPr="00736AD7">
        <w:rPr>
          <w:rFonts w:ascii="Arial" w:hAnsi="Arial" w:cs="Arial"/>
          <w:bCs/>
        </w:rPr>
        <w:tab/>
        <w:t>Tallinna Ülikool – magistri</w:t>
      </w:r>
      <w:r w:rsidR="00C61463" w:rsidRPr="00736AD7">
        <w:rPr>
          <w:rFonts w:ascii="Arial" w:hAnsi="Arial" w:cs="Arial"/>
          <w:bCs/>
        </w:rPr>
        <w:t>õpe</w:t>
      </w:r>
      <w:r w:rsidRPr="00736AD7">
        <w:rPr>
          <w:rFonts w:ascii="Arial" w:hAnsi="Arial" w:cs="Arial"/>
          <w:bCs/>
        </w:rPr>
        <w:t>– kunstiteraapia eriala</w:t>
      </w:r>
    </w:p>
    <w:p w14:paraId="1D2F69E7" w14:textId="3EFE8860" w:rsidR="00725615" w:rsidRDefault="00725615" w:rsidP="0004166D">
      <w:pPr>
        <w:spacing w:after="0" w:line="240" w:lineRule="auto"/>
        <w:jc w:val="both"/>
        <w:rPr>
          <w:rFonts w:ascii="Arial" w:hAnsi="Arial" w:cs="Arial"/>
          <w:bCs/>
        </w:rPr>
      </w:pPr>
    </w:p>
    <w:p w14:paraId="45C2B353" w14:textId="3AFB6A3F" w:rsidR="00725615" w:rsidRDefault="00725615" w:rsidP="0004166D">
      <w:pPr>
        <w:spacing w:after="0" w:line="240" w:lineRule="auto"/>
        <w:jc w:val="both"/>
        <w:rPr>
          <w:rFonts w:ascii="Arial" w:hAnsi="Arial" w:cs="Arial"/>
          <w:bCs/>
        </w:rPr>
      </w:pPr>
      <w:r>
        <w:rPr>
          <w:rFonts w:ascii="Arial" w:hAnsi="Arial" w:cs="Arial"/>
          <w:bCs/>
        </w:rPr>
        <w:t xml:space="preserve">Toetavad juhid, 1 vallavanema, kolmas </w:t>
      </w:r>
      <w:proofErr w:type="spellStart"/>
      <w:r>
        <w:rPr>
          <w:rFonts w:ascii="Arial" w:hAnsi="Arial" w:cs="Arial"/>
          <w:bCs/>
        </w:rPr>
        <w:t>sots.juht</w:t>
      </w:r>
      <w:proofErr w:type="spellEnd"/>
      <w:r>
        <w:rPr>
          <w:rFonts w:ascii="Arial" w:hAnsi="Arial" w:cs="Arial"/>
          <w:bCs/>
        </w:rPr>
        <w:t xml:space="preserve">, antakse võimalus areneda, koguaeg on võimalus olnud õppida, toetatakse enesearengut, paindlikkus, ise tellis mööbli kontorisse, saue kõik piirkonnas läbi töötanud, iga esmaspäev koosolekut lastekaitsetega laagri perearstikeskuse koosolekuruumis, loovteraapia lastekaitsetele  rühmaseanss </w:t>
      </w:r>
      <w:proofErr w:type="spellStart"/>
      <w:r>
        <w:rPr>
          <w:rFonts w:ascii="Arial" w:hAnsi="Arial" w:cs="Arial"/>
          <w:bCs/>
        </w:rPr>
        <w:t>kaie</w:t>
      </w:r>
      <w:proofErr w:type="spellEnd"/>
      <w:r>
        <w:rPr>
          <w:rFonts w:ascii="Arial" w:hAnsi="Arial" w:cs="Arial"/>
          <w:bCs/>
        </w:rPr>
        <w:t xml:space="preserve"> kruus kunstiterapeut, </w:t>
      </w:r>
    </w:p>
    <w:p w14:paraId="5A27B51F" w14:textId="405C55FB" w:rsidR="00725615" w:rsidRDefault="00725615" w:rsidP="0004166D">
      <w:pPr>
        <w:spacing w:after="0" w:line="240" w:lineRule="auto"/>
        <w:jc w:val="both"/>
        <w:rPr>
          <w:rFonts w:ascii="Arial" w:hAnsi="Arial" w:cs="Arial"/>
          <w:bCs/>
        </w:rPr>
      </w:pPr>
    </w:p>
    <w:p w14:paraId="315B515B" w14:textId="0FA595CC" w:rsidR="00725615" w:rsidRDefault="00725615" w:rsidP="0004166D">
      <w:pPr>
        <w:spacing w:after="0" w:line="240" w:lineRule="auto"/>
        <w:jc w:val="both"/>
        <w:rPr>
          <w:rFonts w:ascii="Arial" w:hAnsi="Arial" w:cs="Arial"/>
          <w:bCs/>
        </w:rPr>
      </w:pPr>
      <w:r>
        <w:rPr>
          <w:rFonts w:ascii="Arial" w:hAnsi="Arial" w:cs="Arial"/>
          <w:bCs/>
        </w:rPr>
        <w:t xml:space="preserve">Reili </w:t>
      </w:r>
      <w:proofErr w:type="spellStart"/>
      <w:r>
        <w:rPr>
          <w:rFonts w:ascii="Arial" w:hAnsi="Arial" w:cs="Arial"/>
          <w:bCs/>
        </w:rPr>
        <w:t>brant</w:t>
      </w:r>
      <w:proofErr w:type="spellEnd"/>
      <w:r>
        <w:rPr>
          <w:rFonts w:ascii="Arial" w:hAnsi="Arial" w:cs="Arial"/>
          <w:bCs/>
        </w:rPr>
        <w:t xml:space="preserve"> tegeleb suhtlus-</w:t>
      </w:r>
      <w:proofErr w:type="spellStart"/>
      <w:r>
        <w:rPr>
          <w:rFonts w:ascii="Arial" w:hAnsi="Arial" w:cs="Arial"/>
          <w:bCs/>
        </w:rPr>
        <w:t>hõ</w:t>
      </w:r>
      <w:proofErr w:type="spellEnd"/>
      <w:r>
        <w:rPr>
          <w:rFonts w:ascii="Arial" w:hAnsi="Arial" w:cs="Arial"/>
          <w:bCs/>
        </w:rPr>
        <w:t xml:space="preserve"> vaidlustega,</w:t>
      </w:r>
      <w:r w:rsidR="00B266DB">
        <w:rPr>
          <w:rFonts w:ascii="Arial" w:hAnsi="Arial" w:cs="Arial"/>
          <w:bCs/>
        </w:rPr>
        <w:t xml:space="preserve"> enne </w:t>
      </w:r>
      <w:proofErr w:type="spellStart"/>
      <w:r w:rsidR="00B266DB">
        <w:rPr>
          <w:rFonts w:ascii="Arial" w:hAnsi="Arial" w:cs="Arial"/>
          <w:bCs/>
        </w:rPr>
        <w:t>reilit</w:t>
      </w:r>
      <w:proofErr w:type="spellEnd"/>
      <w:r w:rsidR="00B266DB">
        <w:rPr>
          <w:rFonts w:ascii="Arial" w:hAnsi="Arial" w:cs="Arial"/>
          <w:bCs/>
        </w:rPr>
        <w:t xml:space="preserve"> tegeles liisi truumets ja enne </w:t>
      </w:r>
      <w:proofErr w:type="spellStart"/>
      <w:r w:rsidR="00B266DB">
        <w:rPr>
          <w:rFonts w:ascii="Arial" w:hAnsi="Arial" w:cs="Arial"/>
          <w:bCs/>
        </w:rPr>
        <w:t>liisit</w:t>
      </w:r>
      <w:proofErr w:type="spellEnd"/>
      <w:r w:rsidR="00B266DB">
        <w:rPr>
          <w:rFonts w:ascii="Arial" w:hAnsi="Arial" w:cs="Arial"/>
          <w:bCs/>
        </w:rPr>
        <w:t xml:space="preserve"> </w:t>
      </w:r>
      <w:proofErr w:type="spellStart"/>
      <w:r w:rsidR="00B266DB">
        <w:rPr>
          <w:rFonts w:ascii="Arial" w:hAnsi="Arial" w:cs="Arial"/>
          <w:bCs/>
        </w:rPr>
        <w:t>signe</w:t>
      </w:r>
      <w:proofErr w:type="spellEnd"/>
      <w:r w:rsidR="00B266DB">
        <w:rPr>
          <w:rFonts w:ascii="Arial" w:hAnsi="Arial" w:cs="Arial"/>
          <w:bCs/>
        </w:rPr>
        <w:t xml:space="preserve"> </w:t>
      </w:r>
      <w:proofErr w:type="spellStart"/>
      <w:r w:rsidR="00B266DB">
        <w:rPr>
          <w:rFonts w:ascii="Arial" w:hAnsi="Arial" w:cs="Arial"/>
          <w:bCs/>
        </w:rPr>
        <w:t>algma</w:t>
      </w:r>
      <w:proofErr w:type="spellEnd"/>
      <w:r w:rsidR="00B266DB">
        <w:rPr>
          <w:rFonts w:ascii="Arial" w:hAnsi="Arial" w:cs="Arial"/>
          <w:bCs/>
        </w:rPr>
        <w:t xml:space="preserve">. </w:t>
      </w:r>
    </w:p>
    <w:p w14:paraId="5E707618" w14:textId="1B6F5F65" w:rsidR="00B266DB" w:rsidRDefault="00B266DB" w:rsidP="0004166D">
      <w:pPr>
        <w:spacing w:after="0" w:line="240" w:lineRule="auto"/>
        <w:jc w:val="both"/>
        <w:rPr>
          <w:rFonts w:ascii="Arial" w:hAnsi="Arial" w:cs="Arial"/>
          <w:bCs/>
        </w:rPr>
      </w:pPr>
    </w:p>
    <w:p w14:paraId="1AAB7604" w14:textId="5BBB0411" w:rsidR="00B266DB" w:rsidRDefault="00B266DB" w:rsidP="0004166D">
      <w:pPr>
        <w:spacing w:after="0" w:line="240" w:lineRule="auto"/>
        <w:jc w:val="both"/>
        <w:rPr>
          <w:rFonts w:ascii="Arial" w:hAnsi="Arial" w:cs="Arial"/>
          <w:bCs/>
        </w:rPr>
      </w:pPr>
      <w:r>
        <w:rPr>
          <w:rFonts w:ascii="Arial" w:hAnsi="Arial" w:cs="Arial"/>
          <w:bCs/>
        </w:rPr>
        <w:t xml:space="preserve">Supervisioonid </w:t>
      </w:r>
      <w:proofErr w:type="spellStart"/>
      <w:r>
        <w:rPr>
          <w:rFonts w:ascii="Arial" w:hAnsi="Arial" w:cs="Arial"/>
          <w:bCs/>
        </w:rPr>
        <w:t>kovisioonid</w:t>
      </w:r>
      <w:proofErr w:type="spellEnd"/>
      <w:r>
        <w:rPr>
          <w:rFonts w:ascii="Arial" w:hAnsi="Arial" w:cs="Arial"/>
          <w:bCs/>
        </w:rPr>
        <w:t xml:space="preserve"> kooli kaudu saab.  Ütleb, et kõik peaksid käima.</w:t>
      </w:r>
    </w:p>
    <w:p w14:paraId="3097DFDC" w14:textId="788230F9" w:rsidR="00B266DB" w:rsidRDefault="00B266DB" w:rsidP="0004166D">
      <w:pPr>
        <w:spacing w:after="0" w:line="240" w:lineRule="auto"/>
        <w:jc w:val="both"/>
        <w:rPr>
          <w:rFonts w:ascii="Arial" w:hAnsi="Arial" w:cs="Arial"/>
          <w:bCs/>
        </w:rPr>
      </w:pPr>
      <w:r>
        <w:rPr>
          <w:rFonts w:ascii="Arial" w:hAnsi="Arial" w:cs="Arial"/>
          <w:bCs/>
        </w:rPr>
        <w:t xml:space="preserve">Koolitusfond 600 v 700 eurot. </w:t>
      </w:r>
    </w:p>
    <w:p w14:paraId="359DBFD6" w14:textId="7FD5467C" w:rsidR="00B266DB" w:rsidRDefault="00B266DB" w:rsidP="0004166D">
      <w:pPr>
        <w:spacing w:after="0" w:line="240" w:lineRule="auto"/>
        <w:jc w:val="both"/>
        <w:rPr>
          <w:rFonts w:ascii="Arial" w:hAnsi="Arial" w:cs="Arial"/>
          <w:bCs/>
        </w:rPr>
      </w:pPr>
    </w:p>
    <w:p w14:paraId="2434D5EE" w14:textId="4E0CD6A3" w:rsidR="008E4AA6" w:rsidRDefault="00B266DB" w:rsidP="0004166D">
      <w:pPr>
        <w:spacing w:after="0" w:line="240" w:lineRule="auto"/>
        <w:jc w:val="both"/>
        <w:rPr>
          <w:rFonts w:ascii="Arial" w:hAnsi="Arial" w:cs="Arial"/>
          <w:bCs/>
        </w:rPr>
      </w:pPr>
      <w:r>
        <w:rPr>
          <w:rFonts w:ascii="Arial" w:hAnsi="Arial" w:cs="Arial"/>
          <w:bCs/>
        </w:rPr>
        <w:t xml:space="preserve">Jagavad omavahel </w:t>
      </w:r>
      <w:proofErr w:type="spellStart"/>
      <w:r>
        <w:rPr>
          <w:rFonts w:ascii="Arial" w:hAnsi="Arial" w:cs="Arial"/>
          <w:bCs/>
        </w:rPr>
        <w:t>teamdsi</w:t>
      </w:r>
      <w:proofErr w:type="spellEnd"/>
      <w:r>
        <w:rPr>
          <w:rFonts w:ascii="Arial" w:hAnsi="Arial" w:cs="Arial"/>
          <w:bCs/>
        </w:rPr>
        <w:t xml:space="preserve">, slaide, raamatusoovitusi.  Raamatud ka vald on toetanud, kaardid. </w:t>
      </w:r>
      <w:r w:rsidR="008E4AA6">
        <w:rPr>
          <w:rFonts w:ascii="Arial" w:hAnsi="Arial" w:cs="Arial"/>
          <w:bCs/>
        </w:rPr>
        <w:t xml:space="preserve">Töövihikud. 1 laps käib nt siiani </w:t>
      </w:r>
      <w:proofErr w:type="spellStart"/>
      <w:r w:rsidR="008E4AA6">
        <w:rPr>
          <w:rFonts w:ascii="Arial" w:hAnsi="Arial" w:cs="Arial"/>
          <w:bCs/>
        </w:rPr>
        <w:t>kollaazi</w:t>
      </w:r>
      <w:proofErr w:type="spellEnd"/>
      <w:r w:rsidR="008E4AA6">
        <w:rPr>
          <w:rFonts w:ascii="Arial" w:hAnsi="Arial" w:cs="Arial"/>
          <w:bCs/>
        </w:rPr>
        <w:t xml:space="preserve"> tegemas. Nt ostetud väiksed vihikud, mille annab lapsele ja ülesanne, et kirjuta iga päev midagi, mille üle oled tänulik, nt ka vihikusse paneb kirja nutiaega kirja panema, liikumine. Liikumine, magamine, vaba aeg.</w:t>
      </w:r>
    </w:p>
    <w:p w14:paraId="5D930294" w14:textId="4F9803D0" w:rsidR="008E4AA6" w:rsidRDefault="008E4AA6" w:rsidP="0004166D">
      <w:pPr>
        <w:spacing w:after="0" w:line="240" w:lineRule="auto"/>
        <w:jc w:val="both"/>
        <w:rPr>
          <w:rFonts w:ascii="Arial" w:hAnsi="Arial" w:cs="Arial"/>
          <w:bCs/>
        </w:rPr>
      </w:pPr>
      <w:r>
        <w:rPr>
          <w:rFonts w:ascii="Arial" w:hAnsi="Arial" w:cs="Arial"/>
          <w:bCs/>
        </w:rPr>
        <w:t xml:space="preserve">Juhib ka puhas tulevik programmi, annab lastele nõu ja ülesandeid. Eesmärk on analüüsida.  Hetkel 1 noor, vahepeal 5 noort, </w:t>
      </w:r>
    </w:p>
    <w:p w14:paraId="15D71AD5" w14:textId="565A0B65" w:rsidR="008E4AA6" w:rsidRPr="008E4AA6" w:rsidRDefault="008E4AA6" w:rsidP="0004166D">
      <w:pPr>
        <w:spacing w:after="0" w:line="240" w:lineRule="auto"/>
        <w:jc w:val="both"/>
        <w:rPr>
          <w:rFonts w:ascii="Arial" w:hAnsi="Arial" w:cs="Arial"/>
          <w:bCs/>
        </w:rPr>
      </w:pPr>
      <w:r>
        <w:rPr>
          <w:rFonts w:ascii="Arial" w:hAnsi="Arial" w:cs="Arial"/>
          <w:bCs/>
        </w:rPr>
        <w:t>Koostööpartneritega lepingud.</w:t>
      </w:r>
    </w:p>
    <w:p w14:paraId="04255C9E" w14:textId="450B49CB" w:rsidR="00470EA5" w:rsidRDefault="00470EA5" w:rsidP="009E4340">
      <w:pPr>
        <w:spacing w:after="0" w:line="240" w:lineRule="auto"/>
        <w:jc w:val="both"/>
        <w:rPr>
          <w:rFonts w:ascii="Arial" w:hAnsi="Arial" w:cs="Arial"/>
          <w:b/>
        </w:rPr>
      </w:pPr>
    </w:p>
    <w:p w14:paraId="5D1ABDC5" w14:textId="16577968" w:rsidR="00B266DB" w:rsidRDefault="00B266DB" w:rsidP="009E4340">
      <w:pPr>
        <w:spacing w:after="0" w:line="240" w:lineRule="auto"/>
        <w:jc w:val="both"/>
        <w:rPr>
          <w:rFonts w:ascii="Arial" w:hAnsi="Arial" w:cs="Arial"/>
          <w:bCs/>
        </w:rPr>
      </w:pPr>
      <w:r>
        <w:rPr>
          <w:rFonts w:ascii="Arial" w:hAnsi="Arial" w:cs="Arial"/>
          <w:bCs/>
        </w:rPr>
        <w:t xml:space="preserve">Mõõdukas töökoormus. Piirkonnas 1600-1700 last, enne oli 2600 last. Jäi ainult saue linn, </w:t>
      </w:r>
      <w:proofErr w:type="spellStart"/>
      <w:r>
        <w:rPr>
          <w:rFonts w:ascii="Arial" w:hAnsi="Arial" w:cs="Arial"/>
          <w:bCs/>
        </w:rPr>
        <w:t>marelle</w:t>
      </w:r>
      <w:proofErr w:type="spellEnd"/>
      <w:r>
        <w:rPr>
          <w:rFonts w:ascii="Arial" w:hAnsi="Arial" w:cs="Arial"/>
          <w:bCs/>
        </w:rPr>
        <w:t xml:space="preserve"> ajal veel. </w:t>
      </w:r>
    </w:p>
    <w:p w14:paraId="34D94BE5" w14:textId="0F41641D" w:rsidR="00B05066" w:rsidRDefault="00B05066" w:rsidP="009E4340">
      <w:pPr>
        <w:spacing w:after="0" w:line="240" w:lineRule="auto"/>
        <w:jc w:val="both"/>
        <w:rPr>
          <w:rFonts w:ascii="Arial" w:hAnsi="Arial" w:cs="Arial"/>
          <w:bCs/>
        </w:rPr>
      </w:pPr>
    </w:p>
    <w:p w14:paraId="5AAA70CB" w14:textId="5578BBA2" w:rsidR="00B05066" w:rsidRDefault="00B05066" w:rsidP="009E4340">
      <w:pPr>
        <w:spacing w:after="0" w:line="240" w:lineRule="auto"/>
        <w:jc w:val="both"/>
        <w:rPr>
          <w:rFonts w:ascii="Arial" w:hAnsi="Arial" w:cs="Arial"/>
          <w:bCs/>
        </w:rPr>
      </w:pPr>
      <w:r>
        <w:rPr>
          <w:rFonts w:ascii="Arial" w:hAnsi="Arial" w:cs="Arial"/>
          <w:bCs/>
        </w:rPr>
        <w:t>Takistused: lastekaitsed töötavad väga erinevalt. Tööeetika, praktikad...</w:t>
      </w:r>
    </w:p>
    <w:p w14:paraId="13C30E7F" w14:textId="3D0FCD0B" w:rsidR="00B05066" w:rsidRDefault="00B05066" w:rsidP="009E4340">
      <w:pPr>
        <w:spacing w:after="0" w:line="240" w:lineRule="auto"/>
        <w:jc w:val="both"/>
        <w:rPr>
          <w:rFonts w:ascii="Arial" w:hAnsi="Arial" w:cs="Arial"/>
          <w:bCs/>
        </w:rPr>
      </w:pPr>
    </w:p>
    <w:p w14:paraId="2239ED99" w14:textId="57992F8B" w:rsidR="00B05066" w:rsidRDefault="00B05066" w:rsidP="009E4340">
      <w:pPr>
        <w:spacing w:after="0" w:line="240" w:lineRule="auto"/>
        <w:jc w:val="both"/>
        <w:rPr>
          <w:rFonts w:ascii="Arial" w:hAnsi="Arial" w:cs="Arial"/>
          <w:bCs/>
        </w:rPr>
      </w:pPr>
      <w:r>
        <w:rPr>
          <w:rFonts w:ascii="Arial" w:hAnsi="Arial" w:cs="Arial"/>
          <w:bCs/>
        </w:rPr>
        <w:t xml:space="preserve">Enesearengugrupp oli vanematele- </w:t>
      </w:r>
    </w:p>
    <w:p w14:paraId="2AC1BD71" w14:textId="77777777" w:rsidR="00B05066" w:rsidRDefault="00B05066" w:rsidP="009E4340">
      <w:pPr>
        <w:spacing w:after="0" w:line="240" w:lineRule="auto"/>
        <w:jc w:val="both"/>
        <w:rPr>
          <w:rFonts w:ascii="Arial" w:hAnsi="Arial" w:cs="Arial"/>
          <w:bCs/>
        </w:rPr>
      </w:pPr>
    </w:p>
    <w:p w14:paraId="629F34A8" w14:textId="52C96611" w:rsidR="00B05066" w:rsidRDefault="00B05066" w:rsidP="009E4340">
      <w:pPr>
        <w:spacing w:after="0" w:line="240" w:lineRule="auto"/>
        <w:jc w:val="both"/>
        <w:rPr>
          <w:rFonts w:ascii="Arial" w:hAnsi="Arial" w:cs="Arial"/>
          <w:bCs/>
        </w:rPr>
      </w:pPr>
      <w:r>
        <w:rPr>
          <w:rFonts w:ascii="Arial" w:hAnsi="Arial" w:cs="Arial"/>
          <w:bCs/>
        </w:rPr>
        <w:t xml:space="preserve"> Reili käib koolis rääkimas, arutavad kõik juhtumid läbi. 1 kord kuus. aga pole ühine praktika asutuses. Ettepanek: ühtlustada </w:t>
      </w:r>
      <w:proofErr w:type="spellStart"/>
      <w:r>
        <w:rPr>
          <w:rFonts w:ascii="Arial" w:hAnsi="Arial" w:cs="Arial"/>
          <w:bCs/>
        </w:rPr>
        <w:t>kovis</w:t>
      </w:r>
      <w:proofErr w:type="spellEnd"/>
      <w:r>
        <w:rPr>
          <w:rFonts w:ascii="Arial" w:hAnsi="Arial" w:cs="Arial"/>
          <w:bCs/>
        </w:rPr>
        <w:t xml:space="preserve"> meetodeid. </w:t>
      </w:r>
    </w:p>
    <w:p w14:paraId="135D7A3D" w14:textId="04272465" w:rsidR="005008EE" w:rsidRDefault="005008EE" w:rsidP="009E4340">
      <w:pPr>
        <w:spacing w:after="0" w:line="240" w:lineRule="auto"/>
        <w:jc w:val="both"/>
        <w:rPr>
          <w:rFonts w:ascii="Arial" w:hAnsi="Arial" w:cs="Arial"/>
          <w:bCs/>
        </w:rPr>
      </w:pPr>
    </w:p>
    <w:p w14:paraId="6CABECF0" w14:textId="47BFFC0D" w:rsidR="005008EE" w:rsidRDefault="005008EE" w:rsidP="009E4340">
      <w:pPr>
        <w:spacing w:after="0" w:line="240" w:lineRule="auto"/>
        <w:jc w:val="both"/>
        <w:rPr>
          <w:rFonts w:ascii="Arial" w:hAnsi="Arial" w:cs="Arial"/>
          <w:bCs/>
        </w:rPr>
      </w:pPr>
      <w:r>
        <w:rPr>
          <w:rFonts w:ascii="Arial" w:hAnsi="Arial" w:cs="Arial"/>
          <w:bCs/>
        </w:rPr>
        <w:t>Palk – 1700 neto, 2300. mahajäänud, pole konkurentsivõimeline,</w:t>
      </w:r>
    </w:p>
    <w:p w14:paraId="2B3561B4" w14:textId="0ACD0E6E" w:rsidR="00DF5269" w:rsidRDefault="00DF5269" w:rsidP="009E4340">
      <w:pPr>
        <w:spacing w:after="0" w:line="240" w:lineRule="auto"/>
        <w:jc w:val="both"/>
        <w:rPr>
          <w:rFonts w:ascii="Arial" w:hAnsi="Arial" w:cs="Arial"/>
          <w:bCs/>
        </w:rPr>
      </w:pPr>
      <w:r>
        <w:rPr>
          <w:rFonts w:ascii="Arial" w:hAnsi="Arial" w:cs="Arial"/>
          <w:bCs/>
        </w:rPr>
        <w:t xml:space="preserve">Plussid – tervisehüved- 300-400 eurot, paindlikkus, tervisepäevad 10, </w:t>
      </w:r>
    </w:p>
    <w:p w14:paraId="77AF4330" w14:textId="19B16F3E" w:rsidR="00DF5269" w:rsidRDefault="00DF5269" w:rsidP="009E4340">
      <w:pPr>
        <w:spacing w:after="0" w:line="240" w:lineRule="auto"/>
        <w:jc w:val="both"/>
        <w:rPr>
          <w:rFonts w:ascii="Arial" w:hAnsi="Arial" w:cs="Arial"/>
          <w:bCs/>
        </w:rPr>
      </w:pPr>
    </w:p>
    <w:p w14:paraId="47055917" w14:textId="09A3C95D" w:rsidR="00DF5269" w:rsidRPr="00B266DB" w:rsidRDefault="00DF5269" w:rsidP="009E4340">
      <w:pPr>
        <w:spacing w:after="0" w:line="240" w:lineRule="auto"/>
        <w:jc w:val="both"/>
        <w:rPr>
          <w:rFonts w:ascii="Arial" w:hAnsi="Arial" w:cs="Arial"/>
          <w:bCs/>
        </w:rPr>
      </w:pPr>
      <w:r>
        <w:rPr>
          <w:rFonts w:ascii="Arial" w:hAnsi="Arial" w:cs="Arial"/>
          <w:bCs/>
        </w:rPr>
        <w:t xml:space="preserve">Maret </w:t>
      </w:r>
      <w:proofErr w:type="spellStart"/>
      <w:r>
        <w:rPr>
          <w:rFonts w:ascii="Arial" w:hAnsi="Arial" w:cs="Arial"/>
          <w:bCs/>
        </w:rPr>
        <w:t>maripu</w:t>
      </w:r>
      <w:proofErr w:type="spellEnd"/>
      <w:r>
        <w:rPr>
          <w:rFonts w:ascii="Arial" w:hAnsi="Arial" w:cs="Arial"/>
          <w:bCs/>
        </w:rPr>
        <w:t xml:space="preserve"> – </w:t>
      </w:r>
      <w:proofErr w:type="spellStart"/>
      <w:r>
        <w:rPr>
          <w:rFonts w:ascii="Arial" w:hAnsi="Arial" w:cs="Arial"/>
          <w:bCs/>
        </w:rPr>
        <w:t>krim</w:t>
      </w:r>
      <w:proofErr w:type="spellEnd"/>
      <w:r>
        <w:rPr>
          <w:rFonts w:ascii="Arial" w:hAnsi="Arial" w:cs="Arial"/>
          <w:bCs/>
        </w:rPr>
        <w:t xml:space="preserve"> menetlus pooleli, on olnud probleeme tööalaste pettustega. Oli </w:t>
      </w:r>
      <w:proofErr w:type="spellStart"/>
      <w:r>
        <w:rPr>
          <w:rFonts w:ascii="Arial" w:hAnsi="Arial" w:cs="Arial"/>
          <w:bCs/>
        </w:rPr>
        <w:t>keilas</w:t>
      </w:r>
      <w:proofErr w:type="spellEnd"/>
      <w:r>
        <w:rPr>
          <w:rFonts w:ascii="Arial" w:hAnsi="Arial" w:cs="Arial"/>
          <w:bCs/>
        </w:rPr>
        <w:t xml:space="preserve"> </w:t>
      </w:r>
      <w:proofErr w:type="spellStart"/>
      <w:r>
        <w:rPr>
          <w:rFonts w:ascii="Arial" w:hAnsi="Arial" w:cs="Arial"/>
          <w:bCs/>
        </w:rPr>
        <w:t>sots.pedaoog</w:t>
      </w:r>
      <w:proofErr w:type="spellEnd"/>
      <w:r>
        <w:rPr>
          <w:rFonts w:ascii="Arial" w:hAnsi="Arial" w:cs="Arial"/>
          <w:bCs/>
        </w:rPr>
        <w:t xml:space="preserve">, </w:t>
      </w:r>
    </w:p>
    <w:p w14:paraId="25927626" w14:textId="7ECB68D1" w:rsidR="00725615" w:rsidRDefault="00725615" w:rsidP="009E4340">
      <w:pPr>
        <w:spacing w:after="0" w:line="240" w:lineRule="auto"/>
        <w:jc w:val="both"/>
        <w:rPr>
          <w:rFonts w:ascii="Arial" w:hAnsi="Arial" w:cs="Arial"/>
          <w:b/>
        </w:rPr>
      </w:pPr>
    </w:p>
    <w:p w14:paraId="5C811209" w14:textId="77777777" w:rsidR="00725615" w:rsidRPr="00F667FF" w:rsidRDefault="00725615" w:rsidP="009E4340">
      <w:pPr>
        <w:spacing w:after="0" w:line="240" w:lineRule="auto"/>
        <w:jc w:val="both"/>
        <w:rPr>
          <w:rFonts w:ascii="Arial" w:hAnsi="Arial" w:cs="Arial"/>
          <w:b/>
        </w:rPr>
      </w:pPr>
    </w:p>
    <w:p w14:paraId="285ED724" w14:textId="1D23FC0D" w:rsidR="00954104" w:rsidRPr="007B53AC" w:rsidRDefault="00A768E7" w:rsidP="009E4340">
      <w:pPr>
        <w:spacing w:after="0" w:line="240" w:lineRule="auto"/>
        <w:jc w:val="both"/>
        <w:rPr>
          <w:rFonts w:ascii="Arial" w:hAnsi="Arial" w:cs="Arial"/>
          <w:bCs/>
        </w:rPr>
      </w:pPr>
      <w:r w:rsidRPr="00F667FF">
        <w:rPr>
          <w:rFonts w:ascii="Arial" w:hAnsi="Arial" w:cs="Arial"/>
          <w:b/>
        </w:rPr>
        <w:t>Kas on omandatud</w:t>
      </w:r>
      <w:r w:rsidR="00954104" w:rsidRPr="00F667FF">
        <w:rPr>
          <w:rFonts w:ascii="Arial" w:hAnsi="Arial" w:cs="Arial"/>
          <w:b/>
        </w:rPr>
        <w:t xml:space="preserve"> </w:t>
      </w:r>
      <w:r w:rsidRPr="00F667FF">
        <w:rPr>
          <w:rFonts w:ascii="Arial" w:hAnsi="Arial" w:cs="Arial"/>
          <w:b/>
        </w:rPr>
        <w:t>sotsiaaltöötaja kutse spetsialiseerumisega lastekaitsele</w:t>
      </w:r>
      <w:r w:rsidR="005D4635" w:rsidRPr="00F667FF">
        <w:rPr>
          <w:rFonts w:ascii="Arial" w:hAnsi="Arial" w:cs="Arial"/>
          <w:b/>
        </w:rPr>
        <w:t>? Kui jah, siis</w:t>
      </w:r>
      <w:r w:rsidRPr="00F667FF">
        <w:rPr>
          <w:rFonts w:ascii="Arial" w:hAnsi="Arial" w:cs="Arial"/>
          <w:b/>
        </w:rPr>
        <w:t xml:space="preserve"> </w:t>
      </w:r>
      <w:r w:rsidR="006F44D1" w:rsidRPr="00F667FF">
        <w:rPr>
          <w:rFonts w:ascii="Arial" w:hAnsi="Arial" w:cs="Arial"/>
          <w:b/>
        </w:rPr>
        <w:t>kutse kehtivuse aeg</w:t>
      </w:r>
      <w:r w:rsidR="005924C5" w:rsidRPr="00F667FF">
        <w:rPr>
          <w:rFonts w:ascii="Arial" w:hAnsi="Arial" w:cs="Arial"/>
          <w:b/>
        </w:rPr>
        <w:t>:</w:t>
      </w:r>
      <w:r w:rsidR="007B53AC">
        <w:rPr>
          <w:rFonts w:ascii="Arial" w:hAnsi="Arial" w:cs="Arial"/>
          <w:b/>
        </w:rPr>
        <w:t xml:space="preserve"> </w:t>
      </w:r>
      <w:r w:rsidR="007B53AC">
        <w:rPr>
          <w:rFonts w:ascii="Arial" w:hAnsi="Arial" w:cs="Arial"/>
          <w:bCs/>
        </w:rPr>
        <w:t>jah</w:t>
      </w:r>
      <w:r w:rsidR="00851706">
        <w:rPr>
          <w:rFonts w:ascii="Arial" w:hAnsi="Arial" w:cs="Arial"/>
          <w:bCs/>
        </w:rPr>
        <w:t xml:space="preserve">, </w:t>
      </w:r>
      <w:r w:rsidR="008064B8">
        <w:rPr>
          <w:rFonts w:ascii="Arial" w:hAnsi="Arial" w:cs="Arial"/>
          <w:bCs/>
        </w:rPr>
        <w:t>12.05.2021-11.05.2026</w:t>
      </w:r>
    </w:p>
    <w:p w14:paraId="508D27C1" w14:textId="77777777" w:rsidR="00ED5A61" w:rsidRPr="00F667FF" w:rsidRDefault="00ED5A61" w:rsidP="009E4340">
      <w:pPr>
        <w:spacing w:after="0" w:line="240" w:lineRule="auto"/>
        <w:jc w:val="both"/>
        <w:rPr>
          <w:rFonts w:ascii="Arial" w:hAnsi="Arial" w:cs="Arial"/>
          <w:b/>
        </w:rPr>
      </w:pPr>
    </w:p>
    <w:p w14:paraId="523AF320" w14:textId="636E6DF1" w:rsidR="00471512" w:rsidRPr="00A5653C" w:rsidRDefault="00470EA5" w:rsidP="009E4340">
      <w:pPr>
        <w:pStyle w:val="Loendilik"/>
        <w:numPr>
          <w:ilvl w:val="0"/>
          <w:numId w:val="5"/>
        </w:numPr>
        <w:spacing w:after="0" w:line="240" w:lineRule="auto"/>
        <w:jc w:val="both"/>
        <w:rPr>
          <w:rFonts w:ascii="Arial" w:hAnsi="Arial" w:cs="Arial"/>
          <w:u w:val="single"/>
        </w:rPr>
      </w:pPr>
      <w:r w:rsidRPr="00A5653C">
        <w:rPr>
          <w:rFonts w:ascii="Arial" w:hAnsi="Arial" w:cs="Arial"/>
          <w:u w:val="single"/>
        </w:rPr>
        <w:t>Kuida</w:t>
      </w:r>
      <w:r w:rsidR="00C52662" w:rsidRPr="00A5653C">
        <w:rPr>
          <w:rFonts w:ascii="Arial" w:hAnsi="Arial" w:cs="Arial"/>
          <w:u w:val="single"/>
        </w:rPr>
        <w:t>s on lastekaitsetöö</w:t>
      </w:r>
      <w:r w:rsidR="00DB1428" w:rsidRPr="00A5653C">
        <w:rPr>
          <w:rFonts w:ascii="Arial" w:hAnsi="Arial" w:cs="Arial"/>
          <w:u w:val="single"/>
        </w:rPr>
        <w:t xml:space="preserve"> </w:t>
      </w:r>
      <w:r w:rsidR="00C52662" w:rsidRPr="00A5653C">
        <w:rPr>
          <w:rFonts w:ascii="Arial" w:hAnsi="Arial" w:cs="Arial"/>
          <w:u w:val="single"/>
        </w:rPr>
        <w:t>omavalitsuses</w:t>
      </w:r>
      <w:r w:rsidR="00DB1428" w:rsidRPr="00A5653C">
        <w:rPr>
          <w:rFonts w:ascii="Arial" w:hAnsi="Arial" w:cs="Arial"/>
          <w:u w:val="single"/>
        </w:rPr>
        <w:t xml:space="preserve"> </w:t>
      </w:r>
      <w:r w:rsidR="00C52662" w:rsidRPr="00A5653C">
        <w:rPr>
          <w:rFonts w:ascii="Arial" w:hAnsi="Arial" w:cs="Arial"/>
          <w:u w:val="single"/>
        </w:rPr>
        <w:t>jaotatud,</w:t>
      </w:r>
      <w:r w:rsidR="00DB1428" w:rsidRPr="00A5653C">
        <w:rPr>
          <w:rFonts w:ascii="Arial" w:hAnsi="Arial" w:cs="Arial"/>
          <w:u w:val="single"/>
        </w:rPr>
        <w:t xml:space="preserve"> </w:t>
      </w:r>
      <w:r w:rsidRPr="00A5653C">
        <w:rPr>
          <w:rFonts w:ascii="Arial" w:hAnsi="Arial" w:cs="Arial"/>
          <w:u w:val="single"/>
        </w:rPr>
        <w:t xml:space="preserve">kas </w:t>
      </w:r>
      <w:r w:rsidR="00DB1428" w:rsidRPr="00A5653C">
        <w:rPr>
          <w:rFonts w:ascii="Arial" w:hAnsi="Arial" w:cs="Arial"/>
          <w:u w:val="single"/>
        </w:rPr>
        <w:t>spetsialiseerumise/piirkonna/valdkonna alusel? Millele olete Teie spetsialiseerunud?</w:t>
      </w:r>
    </w:p>
    <w:p w14:paraId="7205DF47" w14:textId="7587BE78" w:rsidR="00E0119D" w:rsidRPr="00F667FF" w:rsidRDefault="0049407B" w:rsidP="0049407B">
      <w:pPr>
        <w:pStyle w:val="Loendilik"/>
        <w:spacing w:after="0" w:line="240" w:lineRule="auto"/>
        <w:ind w:left="1070"/>
        <w:jc w:val="both"/>
        <w:rPr>
          <w:rFonts w:ascii="Arial" w:hAnsi="Arial" w:cs="Arial"/>
        </w:rPr>
      </w:pPr>
      <w:r w:rsidRPr="00F667FF">
        <w:rPr>
          <w:rFonts w:ascii="Arial" w:hAnsi="Arial" w:cs="Arial"/>
        </w:rPr>
        <w:lastRenderedPageBreak/>
        <w:t>Vastus:</w:t>
      </w:r>
      <w:r w:rsidR="009A7634">
        <w:rPr>
          <w:rFonts w:ascii="Arial" w:hAnsi="Arial" w:cs="Arial"/>
        </w:rPr>
        <w:t xml:space="preserve"> </w:t>
      </w:r>
      <w:r w:rsidR="007C0B9A">
        <w:rPr>
          <w:rFonts w:ascii="Arial" w:hAnsi="Arial" w:cs="Arial"/>
        </w:rPr>
        <w:t xml:space="preserve">Meie vallas on jaotatud töö piirkonna ja valdkonna põhiselt. Piirkonna lastekaitsespetsialiste on </w:t>
      </w:r>
      <w:r w:rsidR="005F003F">
        <w:rPr>
          <w:rFonts w:ascii="Arial" w:hAnsi="Arial" w:cs="Arial"/>
        </w:rPr>
        <w:t xml:space="preserve">kokku </w:t>
      </w:r>
      <w:r w:rsidR="007C0B9A">
        <w:rPr>
          <w:rFonts w:ascii="Arial" w:hAnsi="Arial" w:cs="Arial"/>
        </w:rPr>
        <w:t>5 ja valdkonna põhiselt 2</w:t>
      </w:r>
      <w:r w:rsidR="005F003F">
        <w:rPr>
          <w:rFonts w:ascii="Arial" w:hAnsi="Arial" w:cs="Arial"/>
        </w:rPr>
        <w:t xml:space="preserve"> (1 hooldus- ja </w:t>
      </w:r>
      <w:proofErr w:type="spellStart"/>
      <w:r w:rsidR="005F003F">
        <w:rPr>
          <w:rFonts w:ascii="Arial" w:hAnsi="Arial" w:cs="Arial"/>
        </w:rPr>
        <w:t>suhlusõigusspetsialist</w:t>
      </w:r>
      <w:proofErr w:type="spellEnd"/>
      <w:r w:rsidR="005F003F">
        <w:rPr>
          <w:rFonts w:ascii="Arial" w:hAnsi="Arial" w:cs="Arial"/>
        </w:rPr>
        <w:t xml:space="preserve"> n</w:t>
      </w:r>
      <w:r w:rsidR="004251A8">
        <w:rPr>
          <w:rFonts w:ascii="Arial" w:hAnsi="Arial" w:cs="Arial"/>
        </w:rPr>
        <w:t>i</w:t>
      </w:r>
      <w:r w:rsidR="005F003F">
        <w:rPr>
          <w:rFonts w:ascii="Arial" w:hAnsi="Arial" w:cs="Arial"/>
        </w:rPr>
        <w:t>ng 1 teenuste</w:t>
      </w:r>
      <w:r w:rsidR="004251A8">
        <w:rPr>
          <w:rFonts w:ascii="Arial" w:hAnsi="Arial" w:cs="Arial"/>
        </w:rPr>
        <w:t xml:space="preserve"> ja toetuste spetsialist)</w:t>
      </w:r>
      <w:r w:rsidR="007C0B9A">
        <w:rPr>
          <w:rFonts w:ascii="Arial" w:hAnsi="Arial" w:cs="Arial"/>
        </w:rPr>
        <w:t xml:space="preserve">. </w:t>
      </w:r>
      <w:r w:rsidR="009A7634">
        <w:rPr>
          <w:rFonts w:ascii="Arial" w:hAnsi="Arial" w:cs="Arial"/>
        </w:rPr>
        <w:t>Mina olen spetsialiseerinud piirkonna lastekaitsetööle</w:t>
      </w:r>
      <w:r w:rsidR="00F561E0">
        <w:rPr>
          <w:rFonts w:ascii="Arial" w:hAnsi="Arial" w:cs="Arial"/>
        </w:rPr>
        <w:t xml:space="preserve">, kuid </w:t>
      </w:r>
      <w:r w:rsidR="00F91B4D">
        <w:rPr>
          <w:rFonts w:ascii="Arial" w:hAnsi="Arial" w:cs="Arial"/>
        </w:rPr>
        <w:t>olen varase</w:t>
      </w:r>
      <w:r w:rsidR="00732DBF">
        <w:rPr>
          <w:rFonts w:ascii="Arial" w:hAnsi="Arial" w:cs="Arial"/>
        </w:rPr>
        <w:t>malt või asenduste käigus tegelenud hooldus- ja suhtlusõigus küsimustega.</w:t>
      </w:r>
    </w:p>
    <w:p w14:paraId="0B4E8C3A" w14:textId="77777777" w:rsidR="0049407B" w:rsidRPr="00F667FF" w:rsidRDefault="0049407B" w:rsidP="0049407B">
      <w:pPr>
        <w:pStyle w:val="Loendilik"/>
        <w:spacing w:after="0" w:line="240" w:lineRule="auto"/>
        <w:ind w:left="1070"/>
        <w:jc w:val="both"/>
        <w:rPr>
          <w:rFonts w:ascii="Arial" w:hAnsi="Arial" w:cs="Arial"/>
        </w:rPr>
      </w:pPr>
    </w:p>
    <w:p w14:paraId="351A3062" w14:textId="239C66FE" w:rsidR="00ED5A61" w:rsidRPr="00A5653C" w:rsidRDefault="00ED5A61" w:rsidP="009E4340">
      <w:pPr>
        <w:pStyle w:val="Loendilik"/>
        <w:numPr>
          <w:ilvl w:val="0"/>
          <w:numId w:val="5"/>
        </w:numPr>
        <w:spacing w:after="0" w:line="240" w:lineRule="auto"/>
        <w:jc w:val="both"/>
        <w:rPr>
          <w:rFonts w:ascii="Arial" w:hAnsi="Arial" w:cs="Arial"/>
          <w:u w:val="single"/>
        </w:rPr>
      </w:pPr>
      <w:r w:rsidRPr="00A5653C">
        <w:rPr>
          <w:rFonts w:ascii="Arial" w:hAnsi="Arial" w:cs="Arial"/>
          <w:u w:val="single"/>
        </w:rPr>
        <w:t xml:space="preserve">Palun nimetage koolitused ja infopäevad, </w:t>
      </w:r>
      <w:r w:rsidR="00286040" w:rsidRPr="00A5653C">
        <w:rPr>
          <w:rFonts w:ascii="Arial" w:hAnsi="Arial" w:cs="Arial"/>
          <w:u w:val="single"/>
        </w:rPr>
        <w:t>kus</w:t>
      </w:r>
      <w:r w:rsidRPr="00A5653C">
        <w:rPr>
          <w:rFonts w:ascii="Arial" w:hAnsi="Arial" w:cs="Arial"/>
          <w:u w:val="single"/>
        </w:rPr>
        <w:t xml:space="preserve"> </w:t>
      </w:r>
      <w:r w:rsidR="00944D07" w:rsidRPr="00A5653C">
        <w:rPr>
          <w:rFonts w:ascii="Arial" w:hAnsi="Arial" w:cs="Arial"/>
          <w:u w:val="single"/>
        </w:rPr>
        <w:t xml:space="preserve">olete </w:t>
      </w:r>
      <w:r w:rsidR="002253A7" w:rsidRPr="00A5653C">
        <w:rPr>
          <w:rFonts w:ascii="Arial" w:hAnsi="Arial" w:cs="Arial"/>
          <w:u w:val="single"/>
        </w:rPr>
        <w:t>202</w:t>
      </w:r>
      <w:r w:rsidR="006F44D1" w:rsidRPr="00A5653C">
        <w:rPr>
          <w:rFonts w:ascii="Arial" w:hAnsi="Arial" w:cs="Arial"/>
          <w:u w:val="single"/>
        </w:rPr>
        <w:t>4</w:t>
      </w:r>
      <w:r w:rsidR="00B745FB" w:rsidRPr="00A5653C">
        <w:rPr>
          <w:rFonts w:ascii="Arial" w:hAnsi="Arial" w:cs="Arial"/>
          <w:u w:val="single"/>
        </w:rPr>
        <w:t>.</w:t>
      </w:r>
      <w:r w:rsidR="002253A7" w:rsidRPr="00A5653C">
        <w:rPr>
          <w:rFonts w:ascii="Arial" w:hAnsi="Arial" w:cs="Arial"/>
          <w:u w:val="single"/>
        </w:rPr>
        <w:t xml:space="preserve"> ja käesoleval</w:t>
      </w:r>
      <w:r w:rsidRPr="00A5653C">
        <w:rPr>
          <w:rFonts w:ascii="Arial" w:hAnsi="Arial" w:cs="Arial"/>
          <w:u w:val="single"/>
        </w:rPr>
        <w:t xml:space="preserve"> aastal</w:t>
      </w:r>
      <w:r w:rsidR="00944D07" w:rsidRPr="00A5653C">
        <w:rPr>
          <w:rFonts w:ascii="Arial" w:hAnsi="Arial" w:cs="Arial"/>
          <w:u w:val="single"/>
        </w:rPr>
        <w:t xml:space="preserve"> osalenud</w:t>
      </w:r>
      <w:r w:rsidRPr="00A5653C">
        <w:rPr>
          <w:rFonts w:ascii="Arial" w:hAnsi="Arial" w:cs="Arial"/>
          <w:u w:val="single"/>
        </w:rPr>
        <w:t>.</w:t>
      </w:r>
    </w:p>
    <w:p w14:paraId="5EED72D2" w14:textId="4474C344" w:rsidR="00E0119D" w:rsidRDefault="0049407B" w:rsidP="0049407B">
      <w:pPr>
        <w:pStyle w:val="Loendilik"/>
        <w:spacing w:after="0" w:line="240" w:lineRule="auto"/>
        <w:ind w:left="1070"/>
        <w:jc w:val="both"/>
        <w:rPr>
          <w:rFonts w:ascii="Arial" w:hAnsi="Arial" w:cs="Arial"/>
        </w:rPr>
      </w:pPr>
      <w:r w:rsidRPr="00F667FF">
        <w:rPr>
          <w:rFonts w:ascii="Arial" w:hAnsi="Arial" w:cs="Arial"/>
        </w:rPr>
        <w:t>Vastus:</w:t>
      </w:r>
      <w:r w:rsidR="00BD0C54">
        <w:rPr>
          <w:rFonts w:ascii="Arial" w:hAnsi="Arial" w:cs="Arial"/>
        </w:rPr>
        <w:t xml:space="preserve"> </w:t>
      </w:r>
    </w:p>
    <w:p w14:paraId="3E3683EA" w14:textId="1A0FC44F" w:rsidR="00BD0C54" w:rsidRPr="00BD0C54" w:rsidRDefault="00BD0C54" w:rsidP="00BD0C54">
      <w:pPr>
        <w:pStyle w:val="Loendilik"/>
        <w:spacing w:after="0" w:line="240" w:lineRule="auto"/>
        <w:ind w:left="1070"/>
        <w:jc w:val="both"/>
        <w:rPr>
          <w:rFonts w:ascii="Arial" w:hAnsi="Arial" w:cs="Arial"/>
        </w:rPr>
      </w:pPr>
      <w:r w:rsidRPr="00BD0C54">
        <w:rPr>
          <w:rFonts w:ascii="Arial" w:hAnsi="Arial" w:cs="Arial"/>
        </w:rPr>
        <w:t>25.03.2025</w:t>
      </w:r>
      <w:r>
        <w:rPr>
          <w:rFonts w:ascii="Arial" w:hAnsi="Arial" w:cs="Arial"/>
        </w:rPr>
        <w:t xml:space="preserve"> </w:t>
      </w:r>
      <w:r w:rsidRPr="00BD0C54">
        <w:rPr>
          <w:rFonts w:ascii="Arial" w:hAnsi="Arial" w:cs="Arial"/>
          <w:b/>
          <w:bCs/>
        </w:rPr>
        <w:t>„Stress ja läbipõlemine ning positiivse psühholoogia võtted vaimse tervise toetamiseks“</w:t>
      </w:r>
      <w:r>
        <w:rPr>
          <w:rFonts w:ascii="Arial" w:hAnsi="Arial" w:cs="Arial"/>
        </w:rPr>
        <w:t xml:space="preserve"> </w:t>
      </w:r>
      <w:r w:rsidRPr="00BD0C54">
        <w:rPr>
          <w:rFonts w:ascii="Arial" w:hAnsi="Arial" w:cs="Arial"/>
        </w:rPr>
        <w:t>(4 tundi). MTÜ Peaasjad. Koolitaja: Elina Kivinukk</w:t>
      </w:r>
    </w:p>
    <w:p w14:paraId="4C6F7722" w14:textId="77777777" w:rsidR="00BD0C54" w:rsidRPr="00BD0C54" w:rsidRDefault="00BD0C54" w:rsidP="00BD0C54">
      <w:pPr>
        <w:pStyle w:val="Loendilik"/>
        <w:spacing w:after="0" w:line="240" w:lineRule="auto"/>
        <w:ind w:left="1070"/>
        <w:jc w:val="both"/>
        <w:rPr>
          <w:rFonts w:ascii="Arial" w:hAnsi="Arial" w:cs="Arial"/>
        </w:rPr>
      </w:pPr>
    </w:p>
    <w:p w14:paraId="6B3A25FF" w14:textId="6FB0BD72" w:rsidR="00BD0C54" w:rsidRPr="00BD0C54" w:rsidRDefault="00BD0C54" w:rsidP="00BD0C54">
      <w:pPr>
        <w:pStyle w:val="Loendilik"/>
        <w:spacing w:after="0" w:line="240" w:lineRule="auto"/>
        <w:ind w:left="1070"/>
        <w:jc w:val="both"/>
        <w:rPr>
          <w:rFonts w:ascii="Arial" w:hAnsi="Arial" w:cs="Arial"/>
        </w:rPr>
      </w:pPr>
      <w:r w:rsidRPr="00BD0C54">
        <w:rPr>
          <w:rFonts w:ascii="Arial" w:hAnsi="Arial" w:cs="Arial"/>
        </w:rPr>
        <w:t>3.02.2025-24.03.2025</w:t>
      </w:r>
      <w:r>
        <w:rPr>
          <w:rFonts w:ascii="Arial" w:hAnsi="Arial" w:cs="Arial"/>
        </w:rPr>
        <w:t xml:space="preserve"> </w:t>
      </w:r>
      <w:r w:rsidRPr="00BD0C54">
        <w:rPr>
          <w:rFonts w:ascii="Arial" w:hAnsi="Arial" w:cs="Arial"/>
          <w:b/>
          <w:bCs/>
        </w:rPr>
        <w:t>„Isiksusepsühholoogia“</w:t>
      </w:r>
      <w:r w:rsidRPr="00BD0C54">
        <w:rPr>
          <w:rFonts w:ascii="Arial" w:hAnsi="Arial" w:cs="Arial"/>
        </w:rPr>
        <w:t xml:space="preserve"> (130 tundi ehk 5 EAP). Tallinna Ülikool. Koolitaja: Aleksander </w:t>
      </w:r>
      <w:proofErr w:type="spellStart"/>
      <w:r w:rsidRPr="00BD0C54">
        <w:rPr>
          <w:rFonts w:ascii="Arial" w:hAnsi="Arial" w:cs="Arial"/>
        </w:rPr>
        <w:t>Pulver</w:t>
      </w:r>
      <w:proofErr w:type="spellEnd"/>
      <w:r w:rsidRPr="00BD0C54">
        <w:rPr>
          <w:rFonts w:ascii="Arial" w:hAnsi="Arial" w:cs="Arial"/>
        </w:rPr>
        <w:t xml:space="preserve"> </w:t>
      </w:r>
    </w:p>
    <w:p w14:paraId="30D08EE4" w14:textId="77777777" w:rsidR="00BD0C54" w:rsidRPr="00BD0C54" w:rsidRDefault="00BD0C54" w:rsidP="00BD0C54">
      <w:pPr>
        <w:pStyle w:val="Loendilik"/>
        <w:spacing w:after="0" w:line="240" w:lineRule="auto"/>
        <w:ind w:left="1070"/>
        <w:jc w:val="both"/>
        <w:rPr>
          <w:rFonts w:ascii="Arial" w:hAnsi="Arial" w:cs="Arial"/>
        </w:rPr>
      </w:pPr>
    </w:p>
    <w:p w14:paraId="4C067FFE" w14:textId="1A10A115" w:rsidR="00BD0C54" w:rsidRPr="00BD0C54" w:rsidRDefault="00BD0C54" w:rsidP="00BD0C54">
      <w:pPr>
        <w:pStyle w:val="Loendilik"/>
        <w:spacing w:after="0" w:line="240" w:lineRule="auto"/>
        <w:ind w:left="1070"/>
        <w:jc w:val="both"/>
        <w:rPr>
          <w:rFonts w:ascii="Arial" w:hAnsi="Arial" w:cs="Arial"/>
        </w:rPr>
      </w:pPr>
      <w:r w:rsidRPr="00BD0C54">
        <w:rPr>
          <w:rFonts w:ascii="Arial" w:hAnsi="Arial" w:cs="Arial"/>
        </w:rPr>
        <w:t>10.11.2024</w:t>
      </w:r>
      <w:r>
        <w:rPr>
          <w:rFonts w:ascii="Arial" w:hAnsi="Arial" w:cs="Arial"/>
        </w:rPr>
        <w:t xml:space="preserve"> </w:t>
      </w:r>
      <w:r w:rsidRPr="00BD0C54">
        <w:rPr>
          <w:rFonts w:ascii="Arial" w:hAnsi="Arial" w:cs="Arial"/>
          <w:b/>
          <w:bCs/>
        </w:rPr>
        <w:t>„Töötuba: suitsiidis lähedase kaotanud inimeste toetusmudel“</w:t>
      </w:r>
      <w:r w:rsidRPr="00BD0C54">
        <w:rPr>
          <w:rFonts w:ascii="Arial" w:hAnsi="Arial" w:cs="Arial"/>
        </w:rPr>
        <w:t xml:space="preserve"> MTÜ Peaasjad. Merike Sisask, Maire Riis, Eva </w:t>
      </w:r>
      <w:proofErr w:type="spellStart"/>
      <w:r w:rsidRPr="00BD0C54">
        <w:rPr>
          <w:rFonts w:ascii="Arial" w:hAnsi="Arial" w:cs="Arial"/>
        </w:rPr>
        <w:t>Koženevski</w:t>
      </w:r>
      <w:proofErr w:type="spellEnd"/>
      <w:r w:rsidRPr="00BD0C54">
        <w:rPr>
          <w:rFonts w:ascii="Arial" w:hAnsi="Arial" w:cs="Arial"/>
        </w:rPr>
        <w:t xml:space="preserve">, Anna-Kaisa </w:t>
      </w:r>
      <w:proofErr w:type="spellStart"/>
      <w:r w:rsidRPr="00BD0C54">
        <w:rPr>
          <w:rFonts w:ascii="Arial" w:hAnsi="Arial" w:cs="Arial"/>
        </w:rPr>
        <w:t>Oidermaa</w:t>
      </w:r>
      <w:proofErr w:type="spellEnd"/>
    </w:p>
    <w:p w14:paraId="306911D6" w14:textId="77777777" w:rsidR="00BD0C54" w:rsidRPr="00BD0C54" w:rsidRDefault="00BD0C54" w:rsidP="00BD0C54">
      <w:pPr>
        <w:pStyle w:val="Loendilik"/>
        <w:spacing w:after="0" w:line="240" w:lineRule="auto"/>
        <w:ind w:left="1070"/>
        <w:jc w:val="both"/>
        <w:rPr>
          <w:rFonts w:ascii="Arial" w:hAnsi="Arial" w:cs="Arial"/>
        </w:rPr>
      </w:pPr>
    </w:p>
    <w:p w14:paraId="49DDFB0F" w14:textId="4932F8D5" w:rsidR="00BD0C54" w:rsidRPr="00BD0C54" w:rsidRDefault="00BD0C54" w:rsidP="00BD0C54">
      <w:pPr>
        <w:pStyle w:val="Loendilik"/>
        <w:spacing w:after="0" w:line="240" w:lineRule="auto"/>
        <w:ind w:left="1070"/>
        <w:jc w:val="both"/>
        <w:rPr>
          <w:rFonts w:ascii="Arial" w:hAnsi="Arial" w:cs="Arial"/>
        </w:rPr>
      </w:pPr>
      <w:r w:rsidRPr="00BD0C54">
        <w:rPr>
          <w:rFonts w:ascii="Arial" w:hAnsi="Arial" w:cs="Arial"/>
        </w:rPr>
        <w:t>2024 september</w:t>
      </w:r>
      <w:r w:rsidR="007F1BCF">
        <w:rPr>
          <w:rFonts w:ascii="Arial" w:hAnsi="Arial" w:cs="Arial"/>
        </w:rPr>
        <w:t xml:space="preserve"> </w:t>
      </w:r>
      <w:r w:rsidRPr="007F1BCF">
        <w:rPr>
          <w:rFonts w:ascii="Arial" w:hAnsi="Arial" w:cs="Arial"/>
          <w:b/>
          <w:bCs/>
        </w:rPr>
        <w:t>„Motiveeriv intervjueerimine: baastreening“</w:t>
      </w:r>
      <w:r w:rsidRPr="00BD0C54">
        <w:rPr>
          <w:rFonts w:ascii="Arial" w:hAnsi="Arial" w:cs="Arial"/>
        </w:rPr>
        <w:t xml:space="preserve"> kogumahuga 25 akadeemilist tundi (sh 21 akadeemilist tundi kontaktõpet, 5 akadeemilist tundi e-õpet). Treener: Reet Hindus (MINT ja EMITA liige)</w:t>
      </w:r>
    </w:p>
    <w:p w14:paraId="63F550C1" w14:textId="77777777" w:rsidR="00BD0C54" w:rsidRPr="00BD0C54" w:rsidRDefault="00BD0C54" w:rsidP="00BD0C54">
      <w:pPr>
        <w:pStyle w:val="Loendilik"/>
        <w:spacing w:after="0" w:line="240" w:lineRule="auto"/>
        <w:ind w:left="1070"/>
        <w:jc w:val="both"/>
        <w:rPr>
          <w:rFonts w:ascii="Arial" w:hAnsi="Arial" w:cs="Arial"/>
        </w:rPr>
      </w:pPr>
    </w:p>
    <w:p w14:paraId="5527E1F1" w14:textId="40632E26" w:rsidR="00BD0C54" w:rsidRPr="00BD0C54" w:rsidRDefault="00BD0C54" w:rsidP="00BD0C54">
      <w:pPr>
        <w:pStyle w:val="Loendilik"/>
        <w:spacing w:after="0" w:line="240" w:lineRule="auto"/>
        <w:ind w:left="1070"/>
        <w:jc w:val="both"/>
        <w:rPr>
          <w:rFonts w:ascii="Arial" w:hAnsi="Arial" w:cs="Arial"/>
        </w:rPr>
      </w:pPr>
      <w:r w:rsidRPr="00BD0C54">
        <w:rPr>
          <w:rFonts w:ascii="Arial" w:hAnsi="Arial" w:cs="Arial"/>
        </w:rPr>
        <w:t>20.09.2024</w:t>
      </w:r>
      <w:r w:rsidR="007F1BCF">
        <w:rPr>
          <w:rFonts w:ascii="Arial" w:hAnsi="Arial" w:cs="Arial"/>
        </w:rPr>
        <w:t xml:space="preserve"> </w:t>
      </w:r>
      <w:r w:rsidRPr="007F1BCF">
        <w:rPr>
          <w:rFonts w:ascii="Arial" w:hAnsi="Arial" w:cs="Arial"/>
          <w:b/>
          <w:bCs/>
        </w:rPr>
        <w:t xml:space="preserve">„Kuidas tõsta töösooritust ja psühholoogilist heaolu?“ </w:t>
      </w:r>
      <w:r w:rsidRPr="00BD0C54">
        <w:rPr>
          <w:rFonts w:ascii="Arial" w:hAnsi="Arial" w:cs="Arial"/>
        </w:rPr>
        <w:t xml:space="preserve">(4 </w:t>
      </w:r>
      <w:proofErr w:type="spellStart"/>
      <w:r w:rsidRPr="00BD0C54">
        <w:rPr>
          <w:rFonts w:ascii="Arial" w:hAnsi="Arial" w:cs="Arial"/>
        </w:rPr>
        <w:t>ak</w:t>
      </w:r>
      <w:proofErr w:type="spellEnd"/>
      <w:r w:rsidRPr="00BD0C54">
        <w:rPr>
          <w:rFonts w:ascii="Arial" w:hAnsi="Arial" w:cs="Arial"/>
        </w:rPr>
        <w:t xml:space="preserve"> tundi). Mõttemaru OÜ. </w:t>
      </w:r>
      <w:proofErr w:type="spellStart"/>
      <w:r w:rsidRPr="00BD0C54">
        <w:rPr>
          <w:rFonts w:ascii="Arial" w:hAnsi="Arial" w:cs="Arial"/>
        </w:rPr>
        <w:t>Andero</w:t>
      </w:r>
      <w:proofErr w:type="spellEnd"/>
      <w:r w:rsidRPr="00BD0C54">
        <w:rPr>
          <w:rFonts w:ascii="Arial" w:hAnsi="Arial" w:cs="Arial"/>
        </w:rPr>
        <w:t xml:space="preserve"> Teras.</w:t>
      </w:r>
    </w:p>
    <w:p w14:paraId="7613AE9E" w14:textId="77777777" w:rsidR="00BD0C54" w:rsidRPr="00BD0C54" w:rsidRDefault="00BD0C54" w:rsidP="00BD0C54">
      <w:pPr>
        <w:pStyle w:val="Loendilik"/>
        <w:spacing w:after="0" w:line="240" w:lineRule="auto"/>
        <w:ind w:left="1070"/>
        <w:jc w:val="both"/>
        <w:rPr>
          <w:rFonts w:ascii="Arial" w:hAnsi="Arial" w:cs="Arial"/>
        </w:rPr>
      </w:pPr>
    </w:p>
    <w:p w14:paraId="6C1EDBF5" w14:textId="77777777" w:rsidR="00BD0C54" w:rsidRPr="00BD0C54" w:rsidRDefault="00BD0C54" w:rsidP="00BD0C54">
      <w:pPr>
        <w:pStyle w:val="Loendilik"/>
        <w:spacing w:after="0" w:line="240" w:lineRule="auto"/>
        <w:ind w:left="1070"/>
        <w:jc w:val="both"/>
        <w:rPr>
          <w:rFonts w:ascii="Arial" w:hAnsi="Arial" w:cs="Arial"/>
        </w:rPr>
      </w:pPr>
      <w:r w:rsidRPr="00BD0C54">
        <w:rPr>
          <w:rFonts w:ascii="Arial" w:hAnsi="Arial" w:cs="Arial"/>
        </w:rPr>
        <w:t>4.06.2024</w:t>
      </w:r>
      <w:r w:rsidRPr="00BD0C54">
        <w:rPr>
          <w:rFonts w:ascii="Arial" w:hAnsi="Arial" w:cs="Arial"/>
        </w:rPr>
        <w:tab/>
      </w:r>
      <w:r w:rsidRPr="007F1BCF">
        <w:rPr>
          <w:rFonts w:ascii="Arial" w:hAnsi="Arial" w:cs="Arial"/>
          <w:b/>
          <w:bCs/>
        </w:rPr>
        <w:t>„LGBT + laste ja noorte toetamise võimalused“</w:t>
      </w:r>
      <w:r w:rsidRPr="00BD0C54">
        <w:rPr>
          <w:rFonts w:ascii="Arial" w:hAnsi="Arial" w:cs="Arial"/>
        </w:rPr>
        <w:t xml:space="preserve"> Sotsiaalkindlustusamet. Koolitaja: Kristel Rannaääre, Eesti LGBT Ühing (koolitusjuht, juhatuse liige)  </w:t>
      </w:r>
    </w:p>
    <w:p w14:paraId="76E929E1" w14:textId="77777777" w:rsidR="00BD0C54" w:rsidRPr="00BD0C54" w:rsidRDefault="00BD0C54" w:rsidP="00BD0C54">
      <w:pPr>
        <w:pStyle w:val="Loendilik"/>
        <w:spacing w:after="0" w:line="240" w:lineRule="auto"/>
        <w:ind w:left="1070"/>
        <w:jc w:val="both"/>
        <w:rPr>
          <w:rFonts w:ascii="Arial" w:hAnsi="Arial" w:cs="Arial"/>
        </w:rPr>
      </w:pPr>
    </w:p>
    <w:p w14:paraId="69F8A1E2" w14:textId="77777777" w:rsidR="00BD0C54" w:rsidRPr="00BD0C54" w:rsidRDefault="00BD0C54" w:rsidP="00BD0C54">
      <w:pPr>
        <w:pStyle w:val="Loendilik"/>
        <w:spacing w:after="0" w:line="240" w:lineRule="auto"/>
        <w:ind w:left="1070"/>
        <w:jc w:val="both"/>
        <w:rPr>
          <w:rFonts w:ascii="Arial" w:hAnsi="Arial" w:cs="Arial"/>
        </w:rPr>
      </w:pPr>
      <w:r w:rsidRPr="00BD0C54">
        <w:rPr>
          <w:rFonts w:ascii="Arial" w:hAnsi="Arial" w:cs="Arial"/>
        </w:rPr>
        <w:t>7.05.2024</w:t>
      </w:r>
      <w:r w:rsidRPr="00BD0C54">
        <w:rPr>
          <w:rFonts w:ascii="Arial" w:hAnsi="Arial" w:cs="Arial"/>
        </w:rPr>
        <w:tab/>
      </w:r>
      <w:r w:rsidRPr="007F1BCF">
        <w:rPr>
          <w:rFonts w:ascii="Arial" w:hAnsi="Arial" w:cs="Arial"/>
          <w:b/>
          <w:bCs/>
        </w:rPr>
        <w:t>„Riskikäitumine ja käitumishäired - mõistmine, ennetus ja sekkumise alustalad“</w:t>
      </w:r>
      <w:r w:rsidRPr="00BD0C54">
        <w:rPr>
          <w:rFonts w:ascii="Arial" w:hAnsi="Arial" w:cs="Arial"/>
        </w:rPr>
        <w:t xml:space="preserve"> (7 </w:t>
      </w:r>
      <w:proofErr w:type="spellStart"/>
      <w:r w:rsidRPr="00BD0C54">
        <w:rPr>
          <w:rFonts w:ascii="Arial" w:hAnsi="Arial" w:cs="Arial"/>
        </w:rPr>
        <w:t>ak</w:t>
      </w:r>
      <w:proofErr w:type="spellEnd"/>
      <w:r w:rsidRPr="00BD0C54">
        <w:rPr>
          <w:rFonts w:ascii="Arial" w:hAnsi="Arial" w:cs="Arial"/>
        </w:rPr>
        <w:t xml:space="preserve"> tundi). Sotsiaalkindlustusamet. Koolitaja: </w:t>
      </w:r>
      <w:proofErr w:type="spellStart"/>
      <w:r w:rsidRPr="00BD0C54">
        <w:rPr>
          <w:rFonts w:ascii="Arial" w:hAnsi="Arial" w:cs="Arial"/>
        </w:rPr>
        <w:t>Airiin</w:t>
      </w:r>
      <w:proofErr w:type="spellEnd"/>
      <w:r w:rsidRPr="00BD0C54">
        <w:rPr>
          <w:rFonts w:ascii="Arial" w:hAnsi="Arial" w:cs="Arial"/>
        </w:rPr>
        <w:t xml:space="preserve"> </w:t>
      </w:r>
      <w:proofErr w:type="spellStart"/>
      <w:r w:rsidRPr="00BD0C54">
        <w:rPr>
          <w:rFonts w:ascii="Arial" w:hAnsi="Arial" w:cs="Arial"/>
        </w:rPr>
        <w:t>Demir</w:t>
      </w:r>
      <w:proofErr w:type="spellEnd"/>
      <w:r w:rsidRPr="00BD0C54">
        <w:rPr>
          <w:rFonts w:ascii="Arial" w:hAnsi="Arial" w:cs="Arial"/>
        </w:rPr>
        <w:t xml:space="preserve"> (kliiniline </w:t>
      </w:r>
      <w:proofErr w:type="spellStart"/>
      <w:r w:rsidRPr="00BD0C54">
        <w:rPr>
          <w:rFonts w:ascii="Arial" w:hAnsi="Arial" w:cs="Arial"/>
        </w:rPr>
        <w:t>lastepsühholoog</w:t>
      </w:r>
      <w:proofErr w:type="spellEnd"/>
      <w:r w:rsidRPr="00BD0C54">
        <w:rPr>
          <w:rFonts w:ascii="Arial" w:hAnsi="Arial" w:cs="Arial"/>
        </w:rPr>
        <w:t>)</w:t>
      </w:r>
    </w:p>
    <w:p w14:paraId="026752C4" w14:textId="77777777" w:rsidR="00BD0C54" w:rsidRPr="00BD0C54" w:rsidRDefault="00BD0C54" w:rsidP="00BD0C54">
      <w:pPr>
        <w:pStyle w:val="Loendilik"/>
        <w:spacing w:after="0" w:line="240" w:lineRule="auto"/>
        <w:ind w:left="1070"/>
        <w:jc w:val="both"/>
        <w:rPr>
          <w:rFonts w:ascii="Arial" w:hAnsi="Arial" w:cs="Arial"/>
        </w:rPr>
      </w:pPr>
    </w:p>
    <w:p w14:paraId="50DEDFC0" w14:textId="77777777" w:rsidR="00BD0C54" w:rsidRPr="00BD0C54" w:rsidRDefault="00BD0C54" w:rsidP="00BD0C54">
      <w:pPr>
        <w:pStyle w:val="Loendilik"/>
        <w:spacing w:after="0" w:line="240" w:lineRule="auto"/>
        <w:ind w:left="1070"/>
        <w:jc w:val="both"/>
        <w:rPr>
          <w:rFonts w:ascii="Arial" w:hAnsi="Arial" w:cs="Arial"/>
        </w:rPr>
      </w:pPr>
      <w:r w:rsidRPr="00BD0C54">
        <w:rPr>
          <w:rFonts w:ascii="Arial" w:hAnsi="Arial" w:cs="Arial"/>
        </w:rPr>
        <w:t>16.03.2024-06.04.2024</w:t>
      </w:r>
      <w:r w:rsidRPr="00BD0C54">
        <w:rPr>
          <w:rFonts w:ascii="Arial" w:hAnsi="Arial" w:cs="Arial"/>
        </w:rPr>
        <w:tab/>
      </w:r>
      <w:r w:rsidRPr="007F1BCF">
        <w:rPr>
          <w:rFonts w:ascii="Arial" w:hAnsi="Arial" w:cs="Arial"/>
          <w:b/>
          <w:bCs/>
        </w:rPr>
        <w:t>„</w:t>
      </w:r>
      <w:proofErr w:type="spellStart"/>
      <w:r w:rsidRPr="007F1BCF">
        <w:rPr>
          <w:rFonts w:ascii="Arial" w:hAnsi="Arial" w:cs="Arial"/>
          <w:b/>
          <w:bCs/>
        </w:rPr>
        <w:t>Psühhopatoloogia</w:t>
      </w:r>
      <w:proofErr w:type="spellEnd"/>
      <w:r w:rsidRPr="007F1BCF">
        <w:rPr>
          <w:rFonts w:ascii="Arial" w:hAnsi="Arial" w:cs="Arial"/>
          <w:b/>
          <w:bCs/>
        </w:rPr>
        <w:t xml:space="preserve"> alused</w:t>
      </w:r>
      <w:r w:rsidRPr="00BD0C54">
        <w:rPr>
          <w:rFonts w:ascii="Arial" w:hAnsi="Arial" w:cs="Arial"/>
        </w:rPr>
        <w:t>“ (104 tundi). Tallinna Ülikool. Koolitaja: Andres Sild</w:t>
      </w:r>
    </w:p>
    <w:p w14:paraId="4DC30D20" w14:textId="77777777" w:rsidR="00BD0C54" w:rsidRPr="00F667FF" w:rsidRDefault="00BD0C54" w:rsidP="0049407B">
      <w:pPr>
        <w:pStyle w:val="Loendilik"/>
        <w:spacing w:after="0" w:line="240" w:lineRule="auto"/>
        <w:ind w:left="1070"/>
        <w:jc w:val="both"/>
        <w:rPr>
          <w:rFonts w:ascii="Arial" w:hAnsi="Arial" w:cs="Arial"/>
        </w:rPr>
      </w:pPr>
    </w:p>
    <w:p w14:paraId="3DC78B9F" w14:textId="77777777" w:rsidR="0049407B" w:rsidRPr="00F667FF" w:rsidRDefault="0049407B" w:rsidP="0049407B">
      <w:pPr>
        <w:pStyle w:val="Loendilik"/>
        <w:spacing w:after="0" w:line="240" w:lineRule="auto"/>
        <w:ind w:left="1070"/>
        <w:jc w:val="both"/>
        <w:rPr>
          <w:rFonts w:ascii="Arial" w:hAnsi="Arial" w:cs="Arial"/>
        </w:rPr>
      </w:pPr>
    </w:p>
    <w:p w14:paraId="565AC232" w14:textId="70381792" w:rsidR="00ED5A61" w:rsidRPr="00A5653C" w:rsidRDefault="00ED5A61" w:rsidP="009E4340">
      <w:pPr>
        <w:pStyle w:val="Loendilik"/>
        <w:numPr>
          <w:ilvl w:val="0"/>
          <w:numId w:val="5"/>
        </w:numPr>
        <w:spacing w:after="0" w:line="240" w:lineRule="auto"/>
        <w:jc w:val="both"/>
        <w:rPr>
          <w:rFonts w:ascii="Arial" w:hAnsi="Arial" w:cs="Arial"/>
          <w:u w:val="single"/>
        </w:rPr>
      </w:pPr>
      <w:r w:rsidRPr="00A5653C">
        <w:rPr>
          <w:rFonts w:ascii="Arial" w:hAnsi="Arial" w:cs="Arial"/>
          <w:u w:val="single"/>
        </w:rPr>
        <w:t xml:space="preserve">Kas osalete regulaarselt supervisioonidel </w:t>
      </w:r>
      <w:r w:rsidR="00875409" w:rsidRPr="00A5653C">
        <w:rPr>
          <w:rFonts w:ascii="Arial" w:hAnsi="Arial" w:cs="Arial"/>
          <w:u w:val="single"/>
        </w:rPr>
        <w:t>ja/</w:t>
      </w:r>
      <w:r w:rsidRPr="00A5653C">
        <w:rPr>
          <w:rFonts w:ascii="Arial" w:hAnsi="Arial" w:cs="Arial"/>
          <w:u w:val="single"/>
        </w:rPr>
        <w:t xml:space="preserve">või </w:t>
      </w:r>
      <w:proofErr w:type="spellStart"/>
      <w:r w:rsidRPr="00A5653C">
        <w:rPr>
          <w:rFonts w:ascii="Arial" w:hAnsi="Arial" w:cs="Arial"/>
          <w:u w:val="single"/>
        </w:rPr>
        <w:t>kovisioonidel</w:t>
      </w:r>
      <w:proofErr w:type="spellEnd"/>
      <w:r w:rsidRPr="00A5653C">
        <w:rPr>
          <w:rFonts w:ascii="Arial" w:hAnsi="Arial" w:cs="Arial"/>
          <w:u w:val="single"/>
        </w:rPr>
        <w:t>? Kus ja millal viimati?</w:t>
      </w:r>
    </w:p>
    <w:p w14:paraId="05DD20EE" w14:textId="743AD24C" w:rsidR="00E0119D" w:rsidRPr="00F667FF" w:rsidRDefault="0049407B" w:rsidP="0049407B">
      <w:pPr>
        <w:pStyle w:val="Loendilik"/>
        <w:spacing w:after="0" w:line="240" w:lineRule="auto"/>
        <w:ind w:left="1070"/>
        <w:jc w:val="both"/>
        <w:rPr>
          <w:rFonts w:ascii="Arial" w:hAnsi="Arial" w:cs="Arial"/>
        </w:rPr>
      </w:pPr>
      <w:r w:rsidRPr="00A5653C">
        <w:rPr>
          <w:rFonts w:ascii="Arial" w:hAnsi="Arial" w:cs="Arial"/>
          <w:u w:val="single"/>
        </w:rPr>
        <w:t>Vastus:</w:t>
      </w:r>
      <w:r w:rsidR="007044C1">
        <w:rPr>
          <w:rFonts w:ascii="Arial" w:hAnsi="Arial" w:cs="Arial"/>
        </w:rPr>
        <w:t xml:space="preserve"> Jah</w:t>
      </w:r>
      <w:r w:rsidR="00C47819">
        <w:rPr>
          <w:rFonts w:ascii="Arial" w:hAnsi="Arial" w:cs="Arial"/>
        </w:rPr>
        <w:t xml:space="preserve">, osalen regulaarselt </w:t>
      </w:r>
      <w:r w:rsidR="00255E31">
        <w:rPr>
          <w:rFonts w:ascii="Arial" w:hAnsi="Arial" w:cs="Arial"/>
        </w:rPr>
        <w:t xml:space="preserve">(üks kuni kaks korda kuus) </w:t>
      </w:r>
      <w:r w:rsidR="00C47819">
        <w:rPr>
          <w:rFonts w:ascii="Arial" w:hAnsi="Arial" w:cs="Arial"/>
        </w:rPr>
        <w:t xml:space="preserve">Tallinna Ülikoolis </w:t>
      </w:r>
      <w:proofErr w:type="spellStart"/>
      <w:r w:rsidR="00C47819">
        <w:rPr>
          <w:rFonts w:ascii="Arial" w:hAnsi="Arial" w:cs="Arial"/>
        </w:rPr>
        <w:t>supervisoonidel</w:t>
      </w:r>
      <w:proofErr w:type="spellEnd"/>
      <w:r w:rsidR="00C47819">
        <w:rPr>
          <w:rFonts w:ascii="Arial" w:hAnsi="Arial" w:cs="Arial"/>
        </w:rPr>
        <w:t xml:space="preserve"> ja </w:t>
      </w:r>
      <w:proofErr w:type="spellStart"/>
      <w:r w:rsidR="00C47819">
        <w:rPr>
          <w:rFonts w:ascii="Arial" w:hAnsi="Arial" w:cs="Arial"/>
        </w:rPr>
        <w:t>kovisoonidel</w:t>
      </w:r>
      <w:proofErr w:type="spellEnd"/>
      <w:r w:rsidR="00255E31">
        <w:rPr>
          <w:rFonts w:ascii="Arial" w:hAnsi="Arial" w:cs="Arial"/>
        </w:rPr>
        <w:t xml:space="preserve">. Lisaks toimuvad meil </w:t>
      </w:r>
      <w:r w:rsidR="001C3A21">
        <w:rPr>
          <w:rFonts w:ascii="Arial" w:hAnsi="Arial" w:cs="Arial"/>
        </w:rPr>
        <w:t xml:space="preserve">iga nädal töökaaslastega Laagris </w:t>
      </w:r>
      <w:proofErr w:type="spellStart"/>
      <w:r w:rsidR="001C3A21">
        <w:rPr>
          <w:rFonts w:ascii="Arial" w:hAnsi="Arial" w:cs="Arial"/>
        </w:rPr>
        <w:t>kovisioonid</w:t>
      </w:r>
      <w:proofErr w:type="spellEnd"/>
      <w:r w:rsidR="00360FD6">
        <w:rPr>
          <w:rFonts w:ascii="Arial" w:hAnsi="Arial" w:cs="Arial"/>
        </w:rPr>
        <w:t xml:space="preserve">, </w:t>
      </w:r>
      <w:r w:rsidR="00360FD6" w:rsidRPr="00360FD6">
        <w:rPr>
          <w:rFonts w:ascii="Arial" w:hAnsi="Arial" w:cs="Arial"/>
        </w:rPr>
        <w:t>kus osalejad jagavad oma kogemusi, analüüsivad keerulisi juhtumeid ning saavad kolleegidelt tagasisidet ja uusi perspektiive</w:t>
      </w:r>
      <w:r w:rsidR="004A715C">
        <w:rPr>
          <w:rFonts w:ascii="Arial" w:hAnsi="Arial" w:cs="Arial"/>
        </w:rPr>
        <w:t>.</w:t>
      </w:r>
      <w:r w:rsidR="00F247EA">
        <w:rPr>
          <w:rFonts w:ascii="Arial" w:hAnsi="Arial" w:cs="Arial"/>
        </w:rPr>
        <w:t xml:space="preserve"> Lisaks käin regulaarselt </w:t>
      </w:r>
      <w:r w:rsidR="006827B7">
        <w:rPr>
          <w:rFonts w:ascii="Arial" w:hAnsi="Arial" w:cs="Arial"/>
        </w:rPr>
        <w:t xml:space="preserve">loovteraapias ja psühholoogi juures, et </w:t>
      </w:r>
      <w:r w:rsidR="007A7508">
        <w:rPr>
          <w:rFonts w:ascii="Arial" w:hAnsi="Arial" w:cs="Arial"/>
        </w:rPr>
        <w:t xml:space="preserve">olla spetsialistina </w:t>
      </w:r>
      <w:r w:rsidR="006F729B" w:rsidRPr="006F729B">
        <w:rPr>
          <w:rFonts w:ascii="Arial" w:hAnsi="Arial" w:cs="Arial"/>
        </w:rPr>
        <w:t>tasakaalus ja teadlik oma emotsioonidest, mis aitab mul pakkuda klientidele paremat tuge</w:t>
      </w:r>
      <w:r w:rsidR="00850E2D">
        <w:rPr>
          <w:rFonts w:ascii="Arial" w:hAnsi="Arial" w:cs="Arial"/>
        </w:rPr>
        <w:t>.</w:t>
      </w:r>
    </w:p>
    <w:p w14:paraId="000DB47A" w14:textId="77777777" w:rsidR="0049407B" w:rsidRPr="00F667FF" w:rsidRDefault="0049407B" w:rsidP="0049407B">
      <w:pPr>
        <w:pStyle w:val="Loendilik"/>
        <w:spacing w:after="0" w:line="240" w:lineRule="auto"/>
        <w:ind w:left="1070"/>
        <w:jc w:val="both"/>
        <w:rPr>
          <w:rFonts w:ascii="Arial" w:hAnsi="Arial" w:cs="Arial"/>
        </w:rPr>
      </w:pPr>
    </w:p>
    <w:p w14:paraId="0F4510D2" w14:textId="4C0E11F9" w:rsidR="00954104" w:rsidRPr="000E7BF3" w:rsidRDefault="00C232B5" w:rsidP="009E4340">
      <w:pPr>
        <w:pStyle w:val="Loendilik"/>
        <w:numPr>
          <w:ilvl w:val="0"/>
          <w:numId w:val="5"/>
        </w:numPr>
        <w:spacing w:after="0" w:line="240" w:lineRule="auto"/>
        <w:jc w:val="both"/>
        <w:rPr>
          <w:rFonts w:ascii="Arial" w:hAnsi="Arial" w:cs="Arial"/>
          <w:u w:val="single"/>
        </w:rPr>
      </w:pPr>
      <w:r w:rsidRPr="000E7BF3">
        <w:rPr>
          <w:rFonts w:ascii="Arial" w:hAnsi="Arial" w:cs="Arial"/>
          <w:u w:val="single"/>
        </w:rPr>
        <w:t>Kas Teile võimaldatakse osalemist tasulistel lastekaitsealastel koolitustel?</w:t>
      </w:r>
      <w:r w:rsidR="00103E22" w:rsidRPr="000E7BF3">
        <w:rPr>
          <w:rFonts w:ascii="Arial" w:hAnsi="Arial" w:cs="Arial"/>
          <w:u w:val="single"/>
        </w:rPr>
        <w:t xml:space="preserve"> Millal ja millisel tasulisel koolitusel</w:t>
      </w:r>
      <w:r w:rsidR="00213A0B" w:rsidRPr="000E7BF3">
        <w:rPr>
          <w:rFonts w:ascii="Arial" w:hAnsi="Arial" w:cs="Arial"/>
          <w:u w:val="single"/>
        </w:rPr>
        <w:t xml:space="preserve"> viimati</w:t>
      </w:r>
      <w:r w:rsidR="00103E22" w:rsidRPr="000E7BF3">
        <w:rPr>
          <w:rFonts w:ascii="Arial" w:hAnsi="Arial" w:cs="Arial"/>
          <w:u w:val="single"/>
        </w:rPr>
        <w:t xml:space="preserve"> osalesite?</w:t>
      </w:r>
    </w:p>
    <w:p w14:paraId="75DA5AC1" w14:textId="186D610B" w:rsidR="00E0119D" w:rsidRPr="00F667FF" w:rsidRDefault="0049407B" w:rsidP="0049407B">
      <w:pPr>
        <w:pStyle w:val="Loendilik"/>
        <w:spacing w:after="0" w:line="240" w:lineRule="auto"/>
        <w:ind w:left="1070"/>
        <w:jc w:val="both"/>
        <w:rPr>
          <w:rFonts w:ascii="Arial" w:hAnsi="Arial" w:cs="Arial"/>
        </w:rPr>
      </w:pPr>
      <w:r w:rsidRPr="00F667FF">
        <w:rPr>
          <w:rFonts w:ascii="Arial" w:hAnsi="Arial" w:cs="Arial"/>
        </w:rPr>
        <w:t>Vastus:</w:t>
      </w:r>
      <w:r w:rsidR="004A715C">
        <w:rPr>
          <w:rFonts w:ascii="Arial" w:hAnsi="Arial" w:cs="Arial"/>
        </w:rPr>
        <w:t xml:space="preserve"> jah, </w:t>
      </w:r>
      <w:r w:rsidR="003946D1">
        <w:rPr>
          <w:rFonts w:ascii="Arial" w:hAnsi="Arial" w:cs="Arial"/>
        </w:rPr>
        <w:t xml:space="preserve">võimaldatakse. Lisaks on meil igale töötajale ette nähtud </w:t>
      </w:r>
      <w:r w:rsidR="00922234">
        <w:rPr>
          <w:rFonts w:ascii="Arial" w:hAnsi="Arial" w:cs="Arial"/>
        </w:rPr>
        <w:t xml:space="preserve">koolitusfondi </w:t>
      </w:r>
      <w:r w:rsidR="003946D1">
        <w:rPr>
          <w:rFonts w:ascii="Arial" w:hAnsi="Arial" w:cs="Arial"/>
        </w:rPr>
        <w:t>eela</w:t>
      </w:r>
      <w:r w:rsidR="00A83D58">
        <w:rPr>
          <w:rFonts w:ascii="Arial" w:hAnsi="Arial" w:cs="Arial"/>
        </w:rPr>
        <w:t>r</w:t>
      </w:r>
      <w:r w:rsidR="003946D1">
        <w:rPr>
          <w:rFonts w:ascii="Arial" w:hAnsi="Arial" w:cs="Arial"/>
        </w:rPr>
        <w:t xml:space="preserve">ve, </w:t>
      </w:r>
      <w:r w:rsidR="00A83D58">
        <w:rPr>
          <w:rFonts w:ascii="Arial" w:hAnsi="Arial" w:cs="Arial"/>
        </w:rPr>
        <w:t xml:space="preserve">mis annab võimaluse end </w:t>
      </w:r>
      <w:r w:rsidR="00F247EA">
        <w:rPr>
          <w:rFonts w:ascii="Arial" w:hAnsi="Arial" w:cs="Arial"/>
        </w:rPr>
        <w:t>veel rohkemal määral täiendada</w:t>
      </w:r>
      <w:r w:rsidR="003946D1">
        <w:rPr>
          <w:rFonts w:ascii="Arial" w:hAnsi="Arial" w:cs="Arial"/>
        </w:rPr>
        <w:t xml:space="preserve">. </w:t>
      </w:r>
      <w:r w:rsidR="00850E2D">
        <w:rPr>
          <w:rFonts w:ascii="Arial" w:hAnsi="Arial" w:cs="Arial"/>
        </w:rPr>
        <w:t>Koolituse nimekiri on eelnevalt välja toodud.</w:t>
      </w:r>
    </w:p>
    <w:p w14:paraId="754BF7DC" w14:textId="77777777" w:rsidR="0049407B" w:rsidRPr="00F667FF" w:rsidRDefault="0049407B" w:rsidP="0049407B">
      <w:pPr>
        <w:pStyle w:val="Loendilik"/>
        <w:spacing w:after="0" w:line="240" w:lineRule="auto"/>
        <w:ind w:left="1070"/>
        <w:jc w:val="both"/>
        <w:rPr>
          <w:rFonts w:ascii="Arial" w:hAnsi="Arial" w:cs="Arial"/>
        </w:rPr>
      </w:pPr>
    </w:p>
    <w:p w14:paraId="162730A0" w14:textId="6D96FDD8" w:rsidR="00E0119D" w:rsidRPr="000E7BF3" w:rsidRDefault="00103E22" w:rsidP="009E4340">
      <w:pPr>
        <w:pStyle w:val="Loendilik"/>
        <w:numPr>
          <w:ilvl w:val="0"/>
          <w:numId w:val="5"/>
        </w:numPr>
        <w:spacing w:after="0" w:line="240" w:lineRule="auto"/>
        <w:jc w:val="both"/>
        <w:rPr>
          <w:rFonts w:ascii="Arial" w:hAnsi="Arial" w:cs="Arial"/>
          <w:u w:val="single"/>
        </w:rPr>
      </w:pPr>
      <w:r w:rsidRPr="000E7BF3">
        <w:rPr>
          <w:rFonts w:ascii="Arial" w:hAnsi="Arial" w:cs="Arial"/>
          <w:u w:val="single"/>
        </w:rPr>
        <w:t>M</w:t>
      </w:r>
      <w:r w:rsidR="00875409" w:rsidRPr="000E7BF3">
        <w:rPr>
          <w:rFonts w:ascii="Arial" w:hAnsi="Arial" w:cs="Arial"/>
          <w:u w:val="single"/>
        </w:rPr>
        <w:t>illis</w:t>
      </w:r>
      <w:r w:rsidR="00EA0BB4" w:rsidRPr="000E7BF3">
        <w:rPr>
          <w:rFonts w:ascii="Arial" w:hAnsi="Arial" w:cs="Arial"/>
          <w:u w:val="single"/>
        </w:rPr>
        <w:t>t tuge ja</w:t>
      </w:r>
      <w:r w:rsidR="004F7FCF" w:rsidRPr="000E7BF3">
        <w:rPr>
          <w:rFonts w:ascii="Arial" w:hAnsi="Arial" w:cs="Arial"/>
          <w:u w:val="single"/>
        </w:rPr>
        <w:t xml:space="preserve"> teenuseid </w:t>
      </w:r>
      <w:r w:rsidR="009742AE" w:rsidRPr="000E7BF3">
        <w:rPr>
          <w:rFonts w:ascii="Arial" w:hAnsi="Arial" w:cs="Arial"/>
          <w:u w:val="single"/>
        </w:rPr>
        <w:t xml:space="preserve">(sh </w:t>
      </w:r>
      <w:r w:rsidR="005924C5" w:rsidRPr="000E7BF3">
        <w:rPr>
          <w:rFonts w:ascii="Arial" w:hAnsi="Arial" w:cs="Arial"/>
          <w:u w:val="single"/>
        </w:rPr>
        <w:t xml:space="preserve">lapse </w:t>
      </w:r>
      <w:r w:rsidR="009742AE" w:rsidRPr="000E7BF3">
        <w:rPr>
          <w:rFonts w:ascii="Arial" w:hAnsi="Arial" w:cs="Arial"/>
          <w:u w:val="single"/>
        </w:rPr>
        <w:t xml:space="preserve">hooldus- ja/või suhtlusõiguse vaidluses olevatele vanematele) </w:t>
      </w:r>
      <w:r w:rsidR="004F7FCF" w:rsidRPr="000E7BF3">
        <w:rPr>
          <w:rFonts w:ascii="Arial" w:hAnsi="Arial" w:cs="Arial"/>
          <w:u w:val="single"/>
        </w:rPr>
        <w:t>saate oma töös l</w:t>
      </w:r>
      <w:r w:rsidR="00875409" w:rsidRPr="000E7BF3">
        <w:rPr>
          <w:rFonts w:ascii="Arial" w:hAnsi="Arial" w:cs="Arial"/>
          <w:u w:val="single"/>
        </w:rPr>
        <w:t>aste</w:t>
      </w:r>
      <w:r w:rsidR="00944D07" w:rsidRPr="000E7BF3">
        <w:rPr>
          <w:rFonts w:ascii="Arial" w:hAnsi="Arial" w:cs="Arial"/>
          <w:u w:val="single"/>
        </w:rPr>
        <w:t>le</w:t>
      </w:r>
      <w:r w:rsidR="00875409" w:rsidRPr="000E7BF3">
        <w:rPr>
          <w:rFonts w:ascii="Arial" w:hAnsi="Arial" w:cs="Arial"/>
          <w:u w:val="single"/>
        </w:rPr>
        <w:t xml:space="preserve"> ja pered</w:t>
      </w:r>
      <w:r w:rsidR="004F7FCF" w:rsidRPr="000E7BF3">
        <w:rPr>
          <w:rFonts w:ascii="Arial" w:hAnsi="Arial" w:cs="Arial"/>
          <w:u w:val="single"/>
        </w:rPr>
        <w:t>el</w:t>
      </w:r>
      <w:r w:rsidR="00944D07" w:rsidRPr="000E7BF3">
        <w:rPr>
          <w:rFonts w:ascii="Arial" w:hAnsi="Arial" w:cs="Arial"/>
          <w:u w:val="single"/>
        </w:rPr>
        <w:t>e</w:t>
      </w:r>
      <w:r w:rsidR="004F7FCF" w:rsidRPr="000E7BF3">
        <w:rPr>
          <w:rFonts w:ascii="Arial" w:hAnsi="Arial" w:cs="Arial"/>
          <w:u w:val="single"/>
        </w:rPr>
        <w:t xml:space="preserve"> pakkuda</w:t>
      </w:r>
      <w:r w:rsidRPr="000E7BF3">
        <w:rPr>
          <w:rFonts w:ascii="Arial" w:hAnsi="Arial" w:cs="Arial"/>
          <w:u w:val="single"/>
        </w:rPr>
        <w:t>?</w:t>
      </w:r>
    </w:p>
    <w:p w14:paraId="7881289D" w14:textId="2B3A001E" w:rsidR="00E0119D" w:rsidRPr="00F667FF" w:rsidRDefault="0049407B" w:rsidP="0049407B">
      <w:pPr>
        <w:pStyle w:val="Loendilik"/>
        <w:spacing w:after="0" w:line="240" w:lineRule="auto"/>
        <w:ind w:left="1070"/>
        <w:jc w:val="both"/>
        <w:rPr>
          <w:rFonts w:ascii="Arial" w:hAnsi="Arial" w:cs="Arial"/>
        </w:rPr>
      </w:pPr>
      <w:r w:rsidRPr="00F667FF">
        <w:rPr>
          <w:rFonts w:ascii="Arial" w:hAnsi="Arial" w:cs="Arial"/>
        </w:rPr>
        <w:t>Vastus:</w:t>
      </w:r>
      <w:r w:rsidR="00850E2D">
        <w:rPr>
          <w:rFonts w:ascii="Arial" w:hAnsi="Arial" w:cs="Arial"/>
        </w:rPr>
        <w:t xml:space="preserve"> </w:t>
      </w:r>
      <w:r w:rsidR="0019322E">
        <w:rPr>
          <w:rFonts w:ascii="Arial" w:hAnsi="Arial" w:cs="Arial"/>
        </w:rPr>
        <w:t xml:space="preserve">Saame pakkuda nõustamist, abivajaduse hindamist, suunamist erinevate teenustele (pereteraapia, leinateraapia, </w:t>
      </w:r>
      <w:r w:rsidR="001A6E09">
        <w:rPr>
          <w:rFonts w:ascii="Arial" w:hAnsi="Arial" w:cs="Arial"/>
        </w:rPr>
        <w:t xml:space="preserve">kriisinõustamine, </w:t>
      </w:r>
      <w:r w:rsidR="00980B55">
        <w:rPr>
          <w:rFonts w:ascii="Arial" w:hAnsi="Arial" w:cs="Arial"/>
        </w:rPr>
        <w:t xml:space="preserve">kunstiteraapia, </w:t>
      </w:r>
      <w:r w:rsidR="00980B55">
        <w:rPr>
          <w:rFonts w:ascii="Arial" w:hAnsi="Arial" w:cs="Arial"/>
        </w:rPr>
        <w:lastRenderedPageBreak/>
        <w:t>saviväljateraapia, individuaalne psühholoogiline nõustamine</w:t>
      </w:r>
      <w:r w:rsidR="00327E96">
        <w:rPr>
          <w:rFonts w:ascii="Arial" w:hAnsi="Arial" w:cs="Arial"/>
        </w:rPr>
        <w:t xml:space="preserve">, sõltuvusravi teenused </w:t>
      </w:r>
      <w:proofErr w:type="spellStart"/>
      <w:r w:rsidR="00327E96">
        <w:rPr>
          <w:rFonts w:ascii="Arial" w:hAnsi="Arial" w:cs="Arial"/>
        </w:rPr>
        <w:t>Libertases</w:t>
      </w:r>
      <w:proofErr w:type="spellEnd"/>
      <w:r w:rsidR="00327E96">
        <w:rPr>
          <w:rFonts w:ascii="Arial" w:hAnsi="Arial" w:cs="Arial"/>
        </w:rPr>
        <w:t>). Lisaks suuname vajadusel peresid vanemlike oskuste koolit</w:t>
      </w:r>
      <w:r w:rsidR="007E542F">
        <w:rPr>
          <w:rFonts w:ascii="Arial" w:hAnsi="Arial" w:cs="Arial"/>
        </w:rPr>
        <w:t>usele „Imelised aastad“ või „</w:t>
      </w:r>
      <w:proofErr w:type="spellStart"/>
      <w:r w:rsidR="007E542F">
        <w:rPr>
          <w:rFonts w:ascii="Arial" w:hAnsi="Arial" w:cs="Arial"/>
        </w:rPr>
        <w:t>Gordoni</w:t>
      </w:r>
      <w:proofErr w:type="spellEnd"/>
      <w:r w:rsidR="007E542F">
        <w:rPr>
          <w:rFonts w:ascii="Arial" w:hAnsi="Arial" w:cs="Arial"/>
        </w:rPr>
        <w:t xml:space="preserve"> Perekool“, </w:t>
      </w:r>
      <w:proofErr w:type="spellStart"/>
      <w:r w:rsidR="009961E6">
        <w:rPr>
          <w:rFonts w:ascii="Arial" w:hAnsi="Arial" w:cs="Arial"/>
        </w:rPr>
        <w:t>psühhodraama</w:t>
      </w:r>
      <w:proofErr w:type="spellEnd"/>
      <w:r w:rsidR="009961E6">
        <w:rPr>
          <w:rFonts w:ascii="Arial" w:hAnsi="Arial" w:cs="Arial"/>
        </w:rPr>
        <w:t xml:space="preserve"> gruppi,</w:t>
      </w:r>
      <w:r w:rsidR="00127771">
        <w:rPr>
          <w:rFonts w:ascii="Arial" w:hAnsi="Arial" w:cs="Arial"/>
        </w:rPr>
        <w:t xml:space="preserve"> (lapsi)</w:t>
      </w:r>
      <w:r w:rsidR="009961E6">
        <w:rPr>
          <w:rFonts w:ascii="Arial" w:hAnsi="Arial" w:cs="Arial"/>
        </w:rPr>
        <w:t xml:space="preserve"> </w:t>
      </w:r>
      <w:r w:rsidR="007E542F">
        <w:rPr>
          <w:rFonts w:ascii="Arial" w:hAnsi="Arial" w:cs="Arial"/>
        </w:rPr>
        <w:t>ATH koolitusele</w:t>
      </w:r>
      <w:r w:rsidR="00127771">
        <w:rPr>
          <w:rFonts w:ascii="Arial" w:hAnsi="Arial" w:cs="Arial"/>
        </w:rPr>
        <w:t xml:space="preserve"> (</w:t>
      </w:r>
      <w:proofErr w:type="spellStart"/>
      <w:r w:rsidR="00127771">
        <w:rPr>
          <w:rFonts w:ascii="Arial" w:hAnsi="Arial" w:cs="Arial"/>
        </w:rPr>
        <w:t>lapsi+vanemaid</w:t>
      </w:r>
      <w:proofErr w:type="spellEnd"/>
      <w:r w:rsidR="00127771">
        <w:rPr>
          <w:rFonts w:ascii="Arial" w:hAnsi="Arial" w:cs="Arial"/>
        </w:rPr>
        <w:t>)</w:t>
      </w:r>
      <w:r w:rsidR="007E542F">
        <w:rPr>
          <w:rFonts w:ascii="Arial" w:hAnsi="Arial" w:cs="Arial"/>
        </w:rPr>
        <w:t xml:space="preserve"> või enesehävit</w:t>
      </w:r>
      <w:r w:rsidR="00E343A7">
        <w:rPr>
          <w:rFonts w:ascii="Arial" w:hAnsi="Arial" w:cs="Arial"/>
        </w:rPr>
        <w:t>uslike laste vanemate tugigruppi</w:t>
      </w:r>
      <w:r w:rsidR="00A11782">
        <w:rPr>
          <w:rFonts w:ascii="Arial" w:hAnsi="Arial" w:cs="Arial"/>
        </w:rPr>
        <w:t xml:space="preserve">. Vajadusel määrame </w:t>
      </w:r>
      <w:r w:rsidR="000464DB">
        <w:rPr>
          <w:rFonts w:ascii="Arial" w:hAnsi="Arial" w:cs="Arial"/>
        </w:rPr>
        <w:t xml:space="preserve">koostöös perega </w:t>
      </w:r>
      <w:r w:rsidR="00A11782">
        <w:rPr>
          <w:rFonts w:ascii="Arial" w:hAnsi="Arial" w:cs="Arial"/>
        </w:rPr>
        <w:t>perre</w:t>
      </w:r>
      <w:r w:rsidR="006E01CE">
        <w:rPr>
          <w:rFonts w:ascii="Arial" w:hAnsi="Arial" w:cs="Arial"/>
        </w:rPr>
        <w:t xml:space="preserve"> peretugitöötaja. </w:t>
      </w:r>
    </w:p>
    <w:p w14:paraId="789C9DF8" w14:textId="77777777" w:rsidR="0049407B" w:rsidRPr="00F667FF" w:rsidRDefault="0049407B" w:rsidP="0049407B">
      <w:pPr>
        <w:pStyle w:val="Loendilik"/>
        <w:spacing w:after="0" w:line="240" w:lineRule="auto"/>
        <w:ind w:left="1070"/>
        <w:jc w:val="both"/>
        <w:rPr>
          <w:rFonts w:ascii="Arial" w:hAnsi="Arial" w:cs="Arial"/>
        </w:rPr>
      </w:pPr>
    </w:p>
    <w:p w14:paraId="0DFFFB9C" w14:textId="3A21DAED" w:rsidR="00C232B5" w:rsidRPr="0012755C" w:rsidRDefault="00C232B5" w:rsidP="009E4340">
      <w:pPr>
        <w:pStyle w:val="Loendilik"/>
        <w:numPr>
          <w:ilvl w:val="0"/>
          <w:numId w:val="5"/>
        </w:numPr>
        <w:spacing w:after="0" w:line="240" w:lineRule="auto"/>
        <w:jc w:val="both"/>
        <w:rPr>
          <w:rFonts w:ascii="Arial" w:hAnsi="Arial" w:cs="Arial"/>
          <w:u w:val="single"/>
        </w:rPr>
      </w:pPr>
      <w:r w:rsidRPr="0012755C">
        <w:rPr>
          <w:rFonts w:ascii="Arial" w:hAnsi="Arial" w:cs="Arial"/>
          <w:u w:val="single"/>
        </w:rPr>
        <w:t xml:space="preserve">Kas </w:t>
      </w:r>
      <w:r w:rsidR="00103E22" w:rsidRPr="0012755C">
        <w:rPr>
          <w:rFonts w:ascii="Arial" w:hAnsi="Arial" w:cs="Arial"/>
          <w:u w:val="single"/>
        </w:rPr>
        <w:t xml:space="preserve">Teil on võimalik </w:t>
      </w:r>
      <w:r w:rsidR="00875409" w:rsidRPr="0012755C">
        <w:rPr>
          <w:rFonts w:ascii="Arial" w:hAnsi="Arial" w:cs="Arial"/>
          <w:u w:val="single"/>
        </w:rPr>
        <w:t>pakkuda</w:t>
      </w:r>
      <w:r w:rsidR="00103E22" w:rsidRPr="0012755C">
        <w:rPr>
          <w:rFonts w:ascii="Arial" w:hAnsi="Arial" w:cs="Arial"/>
          <w:u w:val="single"/>
        </w:rPr>
        <w:t xml:space="preserve"> abivajavale lapsele ja tema perele </w:t>
      </w:r>
      <w:r w:rsidRPr="0012755C">
        <w:rPr>
          <w:rFonts w:ascii="Arial" w:hAnsi="Arial" w:cs="Arial"/>
          <w:u w:val="single"/>
        </w:rPr>
        <w:t>peretöötaja/tugiisik</w:t>
      </w:r>
      <w:r w:rsidR="00602455" w:rsidRPr="0012755C">
        <w:rPr>
          <w:rFonts w:ascii="Arial" w:hAnsi="Arial" w:cs="Arial"/>
          <w:u w:val="single"/>
        </w:rPr>
        <w:t>u</w:t>
      </w:r>
      <w:r w:rsidR="004C1FEF" w:rsidRPr="0012755C">
        <w:rPr>
          <w:rFonts w:ascii="Arial" w:hAnsi="Arial" w:cs="Arial"/>
          <w:u w:val="single"/>
        </w:rPr>
        <w:t xml:space="preserve"> </w:t>
      </w:r>
      <w:r w:rsidR="00875409" w:rsidRPr="0012755C">
        <w:rPr>
          <w:rFonts w:ascii="Arial" w:hAnsi="Arial" w:cs="Arial"/>
          <w:u w:val="single"/>
        </w:rPr>
        <w:t>tugiteenust</w:t>
      </w:r>
      <w:r w:rsidRPr="0012755C">
        <w:rPr>
          <w:rFonts w:ascii="Arial" w:hAnsi="Arial" w:cs="Arial"/>
          <w:u w:val="single"/>
        </w:rPr>
        <w:t>?</w:t>
      </w:r>
      <w:r w:rsidR="00875409" w:rsidRPr="0012755C">
        <w:rPr>
          <w:rFonts w:ascii="Arial" w:hAnsi="Arial" w:cs="Arial"/>
          <w:u w:val="single"/>
        </w:rPr>
        <w:t xml:space="preserve"> Mitmele perele</w:t>
      </w:r>
      <w:r w:rsidR="00E0119D" w:rsidRPr="0012755C">
        <w:rPr>
          <w:rFonts w:ascii="Arial" w:hAnsi="Arial" w:cs="Arial"/>
          <w:u w:val="single"/>
        </w:rPr>
        <w:t xml:space="preserve"> Teie menetluste hulgast</w:t>
      </w:r>
      <w:r w:rsidR="00875409" w:rsidRPr="0012755C">
        <w:rPr>
          <w:rFonts w:ascii="Arial" w:hAnsi="Arial" w:cs="Arial"/>
          <w:u w:val="single"/>
        </w:rPr>
        <w:t xml:space="preserve"> osutatakse </w:t>
      </w:r>
      <w:r w:rsidR="00213A0B" w:rsidRPr="0012755C">
        <w:rPr>
          <w:rFonts w:ascii="Arial" w:hAnsi="Arial" w:cs="Arial"/>
          <w:u w:val="single"/>
        </w:rPr>
        <w:t xml:space="preserve">praegu </w:t>
      </w:r>
      <w:r w:rsidR="00875409" w:rsidRPr="0012755C">
        <w:rPr>
          <w:rFonts w:ascii="Arial" w:hAnsi="Arial" w:cs="Arial"/>
          <w:u w:val="single"/>
        </w:rPr>
        <w:t>tugiteenust?</w:t>
      </w:r>
    </w:p>
    <w:p w14:paraId="40994E6B" w14:textId="3BA81037" w:rsidR="00631B02" w:rsidRPr="00F667FF" w:rsidRDefault="0049407B" w:rsidP="0049407B">
      <w:pPr>
        <w:spacing w:after="0" w:line="240" w:lineRule="auto"/>
        <w:ind w:left="1070"/>
        <w:jc w:val="both"/>
        <w:rPr>
          <w:rFonts w:ascii="Arial" w:hAnsi="Arial" w:cs="Arial"/>
        </w:rPr>
      </w:pPr>
      <w:r w:rsidRPr="00F667FF">
        <w:rPr>
          <w:rFonts w:ascii="Arial" w:hAnsi="Arial" w:cs="Arial"/>
        </w:rPr>
        <w:t>Vastus:</w:t>
      </w:r>
      <w:r w:rsidR="007465FE">
        <w:rPr>
          <w:rFonts w:ascii="Arial" w:hAnsi="Arial" w:cs="Arial"/>
        </w:rPr>
        <w:t xml:space="preserve"> jah, meil on koostööleping SOS Lastekülaga ning lisaks saame peretugitöötaja teenust </w:t>
      </w:r>
      <w:r w:rsidR="00352B6C">
        <w:rPr>
          <w:rFonts w:ascii="Arial" w:hAnsi="Arial" w:cs="Arial"/>
        </w:rPr>
        <w:t xml:space="preserve">määrata ka läbi Sotsiaalkeskuse. Hetkel on </w:t>
      </w:r>
      <w:r w:rsidR="00F62FFA">
        <w:rPr>
          <w:rFonts w:ascii="Arial" w:hAnsi="Arial" w:cs="Arial"/>
        </w:rPr>
        <w:t xml:space="preserve">4. </w:t>
      </w:r>
    </w:p>
    <w:p w14:paraId="3F2967DB" w14:textId="77777777" w:rsidR="0049407B" w:rsidRPr="00F667FF" w:rsidRDefault="0049407B" w:rsidP="0049407B">
      <w:pPr>
        <w:spacing w:after="0" w:line="240" w:lineRule="auto"/>
        <w:ind w:left="1070"/>
        <w:jc w:val="both"/>
        <w:rPr>
          <w:rFonts w:ascii="Arial" w:hAnsi="Arial" w:cs="Arial"/>
        </w:rPr>
      </w:pPr>
    </w:p>
    <w:p w14:paraId="08F4316B" w14:textId="54952C06" w:rsidR="00631B02" w:rsidRPr="00C82B23" w:rsidRDefault="00631B02" w:rsidP="009E4340">
      <w:pPr>
        <w:pStyle w:val="Loendilik"/>
        <w:numPr>
          <w:ilvl w:val="0"/>
          <w:numId w:val="5"/>
        </w:numPr>
        <w:spacing w:after="0"/>
        <w:jc w:val="both"/>
        <w:rPr>
          <w:rFonts w:ascii="Arial" w:hAnsi="Arial" w:cs="Arial"/>
          <w:u w:val="single"/>
        </w:rPr>
      </w:pPr>
      <w:r w:rsidRPr="00C82B23">
        <w:rPr>
          <w:rFonts w:ascii="Arial" w:hAnsi="Arial" w:cs="Arial"/>
          <w:u w:val="single"/>
        </w:rPr>
        <w:t xml:space="preserve">Kirjeldage </w:t>
      </w:r>
      <w:r w:rsidR="005924C5" w:rsidRPr="00C82B23">
        <w:rPr>
          <w:rFonts w:ascii="Arial" w:hAnsi="Arial" w:cs="Arial"/>
          <w:u w:val="single"/>
        </w:rPr>
        <w:t xml:space="preserve">palun lapse </w:t>
      </w:r>
      <w:r w:rsidR="008D61E3" w:rsidRPr="00C82B23">
        <w:rPr>
          <w:rFonts w:ascii="Arial" w:hAnsi="Arial" w:cs="Arial"/>
          <w:u w:val="single"/>
        </w:rPr>
        <w:t>hooldus- ja /suhtlusõiguse vaidluse</w:t>
      </w:r>
      <w:r w:rsidRPr="00C82B23">
        <w:rPr>
          <w:rFonts w:ascii="Arial" w:hAnsi="Arial" w:cs="Arial"/>
          <w:u w:val="single"/>
        </w:rPr>
        <w:t xml:space="preserve"> juhtumi </w:t>
      </w:r>
      <w:r w:rsidR="008D61E3" w:rsidRPr="00C82B23">
        <w:rPr>
          <w:rFonts w:ascii="Arial" w:hAnsi="Arial" w:cs="Arial"/>
          <w:u w:val="single"/>
        </w:rPr>
        <w:t xml:space="preserve">menetlemise </w:t>
      </w:r>
      <w:r w:rsidRPr="00C82B23">
        <w:rPr>
          <w:rFonts w:ascii="Arial" w:hAnsi="Arial" w:cs="Arial"/>
          <w:u w:val="single"/>
        </w:rPr>
        <w:t>protsessi.</w:t>
      </w:r>
    </w:p>
    <w:p w14:paraId="7CF9F61E" w14:textId="465572ED" w:rsidR="00F41CA6" w:rsidRDefault="0049407B" w:rsidP="00F41CA6">
      <w:pPr>
        <w:pStyle w:val="Loendilik"/>
        <w:spacing w:after="0"/>
        <w:ind w:left="1070"/>
        <w:jc w:val="both"/>
        <w:rPr>
          <w:rFonts w:ascii="Arial" w:hAnsi="Arial" w:cs="Arial"/>
        </w:rPr>
      </w:pPr>
      <w:r w:rsidRPr="00F667FF">
        <w:rPr>
          <w:rFonts w:ascii="Arial" w:hAnsi="Arial" w:cs="Arial"/>
        </w:rPr>
        <w:t>Vastus:</w:t>
      </w:r>
      <w:r w:rsidR="00F62FFA">
        <w:rPr>
          <w:rFonts w:ascii="Arial" w:hAnsi="Arial" w:cs="Arial"/>
        </w:rPr>
        <w:t xml:space="preserve"> </w:t>
      </w:r>
      <w:r w:rsidR="002620FC">
        <w:rPr>
          <w:rFonts w:ascii="Arial" w:hAnsi="Arial" w:cs="Arial"/>
        </w:rPr>
        <w:t>See ei ole minu ametijuhendi järgne tööülesanne, a</w:t>
      </w:r>
      <w:r w:rsidR="00F41CA6">
        <w:rPr>
          <w:rFonts w:ascii="Arial" w:hAnsi="Arial" w:cs="Arial"/>
        </w:rPr>
        <w:t xml:space="preserve">ga mida teeksin: </w:t>
      </w:r>
    </w:p>
    <w:p w14:paraId="0C1B02CB" w14:textId="1E648D26" w:rsidR="0049407B" w:rsidRPr="00F667FF" w:rsidRDefault="00CB2D3C" w:rsidP="0049407B">
      <w:pPr>
        <w:pStyle w:val="Loendilik"/>
        <w:spacing w:after="0"/>
        <w:ind w:left="1070"/>
        <w:jc w:val="both"/>
        <w:rPr>
          <w:rFonts w:ascii="Arial" w:hAnsi="Arial" w:cs="Arial"/>
        </w:rPr>
      </w:pPr>
      <w:r w:rsidRPr="00CB2D3C">
        <w:rPr>
          <w:rFonts w:ascii="Arial" w:hAnsi="Arial" w:cs="Arial"/>
        </w:rPr>
        <w:t>Kõigepealt kuulan ära osapooled – nii vanemad kui ka lapse – neutraalselt ja hinnanguid andmata, olles lapse jaoks toetav. Hindan lapse heaolu</w:t>
      </w:r>
      <w:r w:rsidR="002F056B">
        <w:rPr>
          <w:rFonts w:ascii="Arial" w:hAnsi="Arial" w:cs="Arial"/>
        </w:rPr>
        <w:t>, aitan vahendada vanemate vahelist suhtlust</w:t>
      </w:r>
      <w:r w:rsidR="00CF69F6">
        <w:rPr>
          <w:rFonts w:ascii="Arial" w:hAnsi="Arial" w:cs="Arial"/>
        </w:rPr>
        <w:t xml:space="preserve"> – motiveerides omavahelisele koostööle</w:t>
      </w:r>
      <w:r w:rsidRPr="00CB2D3C">
        <w:rPr>
          <w:rFonts w:ascii="Arial" w:hAnsi="Arial" w:cs="Arial"/>
        </w:rPr>
        <w:t xml:space="preserve"> ning suunan </w:t>
      </w:r>
      <w:r w:rsidR="00CF69F6" w:rsidRPr="00CB2D3C">
        <w:rPr>
          <w:rFonts w:ascii="Arial" w:hAnsi="Arial" w:cs="Arial"/>
        </w:rPr>
        <w:t xml:space="preserve">vanemad </w:t>
      </w:r>
      <w:r w:rsidR="00CF69F6">
        <w:rPr>
          <w:rFonts w:ascii="Arial" w:hAnsi="Arial" w:cs="Arial"/>
        </w:rPr>
        <w:t xml:space="preserve">vajadusel </w:t>
      </w:r>
      <w:r w:rsidRPr="00CB2D3C">
        <w:rPr>
          <w:rFonts w:ascii="Arial" w:hAnsi="Arial" w:cs="Arial"/>
        </w:rPr>
        <w:t xml:space="preserve">perelepitusele või pereteraapiasse, et aidata neil erimeelsusi lahendada. Lapse heaolu toetamiseks soovitan </w:t>
      </w:r>
      <w:r w:rsidR="00C41E17">
        <w:rPr>
          <w:rFonts w:ascii="Arial" w:hAnsi="Arial" w:cs="Arial"/>
        </w:rPr>
        <w:t>lapsele</w:t>
      </w:r>
      <w:r w:rsidRPr="00CB2D3C">
        <w:rPr>
          <w:rFonts w:ascii="Arial" w:hAnsi="Arial" w:cs="Arial"/>
        </w:rPr>
        <w:t xml:space="preserve"> üldjuhul teraapiat, mis aitab tal toime tulla vanemate omavaheliste pingetega. Kui vaidlus on kohtus, esitan vajadusel oma seisukoha kohtule.</w:t>
      </w:r>
      <w:r w:rsidR="00D60A7A">
        <w:rPr>
          <w:rFonts w:ascii="Arial" w:hAnsi="Arial" w:cs="Arial"/>
        </w:rPr>
        <w:t xml:space="preserve"> Teen koostö</w:t>
      </w:r>
      <w:r w:rsidR="001724D7">
        <w:rPr>
          <w:rFonts w:ascii="Arial" w:hAnsi="Arial" w:cs="Arial"/>
        </w:rPr>
        <w:t>ö</w:t>
      </w:r>
      <w:r w:rsidR="00D60A7A">
        <w:rPr>
          <w:rFonts w:ascii="Arial" w:hAnsi="Arial" w:cs="Arial"/>
        </w:rPr>
        <w:t xml:space="preserve">d lapse </w:t>
      </w:r>
      <w:proofErr w:type="spellStart"/>
      <w:r w:rsidR="00D60A7A">
        <w:rPr>
          <w:rFonts w:ascii="Arial" w:hAnsi="Arial" w:cs="Arial"/>
        </w:rPr>
        <w:t>esindaga</w:t>
      </w:r>
      <w:proofErr w:type="spellEnd"/>
      <w:r w:rsidR="001724D7">
        <w:rPr>
          <w:rFonts w:ascii="Arial" w:hAnsi="Arial" w:cs="Arial"/>
        </w:rPr>
        <w:t>, vajadusel selgitan lapsele kohtuotsust</w:t>
      </w:r>
      <w:r w:rsidR="00D60A7A">
        <w:rPr>
          <w:rFonts w:ascii="Arial" w:hAnsi="Arial" w:cs="Arial"/>
        </w:rPr>
        <w:t>.</w:t>
      </w:r>
      <w:r w:rsidR="00BB4AC3">
        <w:rPr>
          <w:rFonts w:ascii="Arial" w:hAnsi="Arial" w:cs="Arial"/>
        </w:rPr>
        <w:t xml:space="preserve"> Motiveerin vanemaid kohtuotsust täitma. </w:t>
      </w:r>
      <w:r w:rsidR="00D60A7A">
        <w:rPr>
          <w:rFonts w:ascii="Arial" w:hAnsi="Arial" w:cs="Arial"/>
        </w:rPr>
        <w:t xml:space="preserve"> </w:t>
      </w:r>
    </w:p>
    <w:p w14:paraId="7729A78B" w14:textId="337AF544" w:rsidR="00631B02" w:rsidRPr="00C82B23" w:rsidRDefault="00631B02" w:rsidP="009E4340">
      <w:pPr>
        <w:pStyle w:val="Loendilik"/>
        <w:numPr>
          <w:ilvl w:val="0"/>
          <w:numId w:val="5"/>
        </w:numPr>
        <w:spacing w:after="0" w:line="240" w:lineRule="auto"/>
        <w:jc w:val="both"/>
        <w:rPr>
          <w:rFonts w:ascii="Arial" w:hAnsi="Arial" w:cs="Arial"/>
          <w:u w:val="single"/>
        </w:rPr>
      </w:pPr>
      <w:r w:rsidRPr="00C82B23">
        <w:rPr>
          <w:rFonts w:ascii="Arial" w:hAnsi="Arial" w:cs="Arial"/>
          <w:u w:val="single"/>
        </w:rPr>
        <w:t xml:space="preserve">Kuidas on </w:t>
      </w:r>
      <w:proofErr w:type="spellStart"/>
      <w:r w:rsidR="005924C5" w:rsidRPr="00C82B23">
        <w:rPr>
          <w:rFonts w:ascii="Arial" w:hAnsi="Arial" w:cs="Arial"/>
          <w:u w:val="single"/>
        </w:rPr>
        <w:t>KOVis</w:t>
      </w:r>
      <w:proofErr w:type="spellEnd"/>
      <w:r w:rsidR="005924C5" w:rsidRPr="00C82B23">
        <w:rPr>
          <w:rFonts w:ascii="Arial" w:hAnsi="Arial" w:cs="Arial"/>
          <w:u w:val="single"/>
        </w:rPr>
        <w:t xml:space="preserve"> </w:t>
      </w:r>
      <w:r w:rsidRPr="00C82B23">
        <w:rPr>
          <w:rFonts w:ascii="Arial" w:hAnsi="Arial" w:cs="Arial"/>
          <w:u w:val="single"/>
        </w:rPr>
        <w:t>korraldatud lastega seotud PPA teatiste vastuvõtmine ja menetlusse andmine?</w:t>
      </w:r>
    </w:p>
    <w:p w14:paraId="466196CB" w14:textId="62C2897A" w:rsidR="00295DB8" w:rsidRDefault="0049407B" w:rsidP="0049407B">
      <w:pPr>
        <w:pStyle w:val="Loendilik"/>
        <w:spacing w:after="0" w:line="240" w:lineRule="auto"/>
        <w:ind w:left="1070"/>
        <w:jc w:val="both"/>
        <w:rPr>
          <w:rFonts w:ascii="Arial" w:hAnsi="Arial" w:cs="Arial"/>
        </w:rPr>
      </w:pPr>
      <w:r w:rsidRPr="00F667FF">
        <w:rPr>
          <w:rFonts w:ascii="Arial" w:hAnsi="Arial" w:cs="Arial"/>
        </w:rPr>
        <w:t>Vastus:</w:t>
      </w:r>
    </w:p>
    <w:p w14:paraId="4C33DC47" w14:textId="4FB804DE" w:rsidR="00736697" w:rsidRPr="00F667FF" w:rsidRDefault="00736697" w:rsidP="0049407B">
      <w:pPr>
        <w:pStyle w:val="Loendilik"/>
        <w:spacing w:after="0" w:line="240" w:lineRule="auto"/>
        <w:ind w:left="1070"/>
        <w:jc w:val="both"/>
        <w:rPr>
          <w:rFonts w:ascii="Arial" w:hAnsi="Arial" w:cs="Arial"/>
        </w:rPr>
      </w:pPr>
      <w:r w:rsidRPr="00736697">
        <w:rPr>
          <w:rFonts w:ascii="Arial" w:hAnsi="Arial" w:cs="Arial"/>
        </w:rPr>
        <w:t>Kui saan PPA teatise, kontrollin esmalt, kas see kuulub minu piirkonda. Kui jah, seon selle endaga ja alustan tegutsemist. Uurin, kas pere või lapsega on varem olnud menetlusi, ning vajadusel kogun haridusasutustest infot lapse ja vanemate</w:t>
      </w:r>
      <w:r w:rsidR="000072EE">
        <w:rPr>
          <w:rFonts w:ascii="Arial" w:hAnsi="Arial" w:cs="Arial"/>
        </w:rPr>
        <w:t xml:space="preserve"> </w:t>
      </w:r>
      <w:r w:rsidRPr="00736697">
        <w:rPr>
          <w:rFonts w:ascii="Arial" w:hAnsi="Arial" w:cs="Arial"/>
        </w:rPr>
        <w:t>kohta. Võtan ühendust piirkonna politseiga, et saada lisainfot ning planeerida koos pere või lapsega kohtumine, et selgitada välja, kuidas saame neid aidata ja toetada.</w:t>
      </w:r>
    </w:p>
    <w:p w14:paraId="0FB97B64" w14:textId="77777777" w:rsidR="0049407B" w:rsidRPr="00F667FF" w:rsidRDefault="0049407B" w:rsidP="0049407B">
      <w:pPr>
        <w:pStyle w:val="Loendilik"/>
        <w:spacing w:after="0" w:line="240" w:lineRule="auto"/>
        <w:ind w:left="1070"/>
        <w:jc w:val="both"/>
        <w:rPr>
          <w:rFonts w:ascii="Arial" w:hAnsi="Arial" w:cs="Arial"/>
        </w:rPr>
      </w:pPr>
    </w:p>
    <w:p w14:paraId="4F6913C3" w14:textId="66BD89F3" w:rsidR="00ED57C3" w:rsidRPr="00C82B23" w:rsidRDefault="00ED57C3" w:rsidP="009E4340">
      <w:pPr>
        <w:pStyle w:val="Loendilik"/>
        <w:numPr>
          <w:ilvl w:val="0"/>
          <w:numId w:val="5"/>
        </w:numPr>
        <w:spacing w:after="0" w:line="240" w:lineRule="auto"/>
        <w:jc w:val="both"/>
        <w:rPr>
          <w:rFonts w:ascii="Arial" w:hAnsi="Arial" w:cs="Arial"/>
          <w:u w:val="single"/>
        </w:rPr>
      </w:pPr>
      <w:r w:rsidRPr="00C82B23">
        <w:rPr>
          <w:rFonts w:ascii="Arial" w:hAnsi="Arial" w:cs="Arial"/>
          <w:u w:val="single"/>
        </w:rPr>
        <w:t xml:space="preserve">Kui suure osa </w:t>
      </w:r>
      <w:r w:rsidR="00B16CD3" w:rsidRPr="00C82B23">
        <w:rPr>
          <w:rFonts w:ascii="Arial" w:hAnsi="Arial" w:cs="Arial"/>
          <w:u w:val="single"/>
        </w:rPr>
        <w:t xml:space="preserve">hinnanguliselt </w:t>
      </w:r>
      <w:r w:rsidRPr="00C82B23">
        <w:rPr>
          <w:rFonts w:ascii="Arial" w:hAnsi="Arial" w:cs="Arial"/>
          <w:u w:val="single"/>
        </w:rPr>
        <w:t xml:space="preserve">moodustavad </w:t>
      </w:r>
      <w:r w:rsidR="005924C5" w:rsidRPr="00C82B23">
        <w:rPr>
          <w:rFonts w:ascii="Arial" w:hAnsi="Arial" w:cs="Arial"/>
          <w:u w:val="single"/>
        </w:rPr>
        <w:t xml:space="preserve">lapse </w:t>
      </w:r>
      <w:r w:rsidR="006F44D1" w:rsidRPr="00C82B23">
        <w:rPr>
          <w:rFonts w:ascii="Arial" w:hAnsi="Arial" w:cs="Arial"/>
          <w:u w:val="single"/>
        </w:rPr>
        <w:t>hooldus</w:t>
      </w:r>
      <w:r w:rsidR="008D61E3" w:rsidRPr="00C82B23">
        <w:rPr>
          <w:rFonts w:ascii="Arial" w:hAnsi="Arial" w:cs="Arial"/>
          <w:u w:val="single"/>
        </w:rPr>
        <w:t>- ja/või suhtlusõiguse</w:t>
      </w:r>
      <w:r w:rsidR="006F6D25" w:rsidRPr="00C82B23">
        <w:rPr>
          <w:rFonts w:ascii="Arial" w:hAnsi="Arial" w:cs="Arial"/>
          <w:u w:val="single"/>
        </w:rPr>
        <w:t xml:space="preserve"> vaidluse </w:t>
      </w:r>
      <w:r w:rsidRPr="00C82B23">
        <w:rPr>
          <w:rFonts w:ascii="Arial" w:hAnsi="Arial" w:cs="Arial"/>
          <w:u w:val="single"/>
        </w:rPr>
        <w:t>juhtumid lastekaitsetööst?</w:t>
      </w:r>
    </w:p>
    <w:p w14:paraId="3433C94B" w14:textId="6C515267" w:rsidR="0049407B" w:rsidRPr="00F667FF" w:rsidRDefault="0049407B" w:rsidP="0049407B">
      <w:pPr>
        <w:pStyle w:val="Loendilik"/>
        <w:spacing w:after="0" w:line="240" w:lineRule="auto"/>
        <w:ind w:left="1070"/>
        <w:jc w:val="both"/>
        <w:rPr>
          <w:rFonts w:ascii="Arial" w:hAnsi="Arial" w:cs="Arial"/>
        </w:rPr>
      </w:pPr>
      <w:r w:rsidRPr="00F667FF">
        <w:rPr>
          <w:rFonts w:ascii="Arial" w:hAnsi="Arial" w:cs="Arial"/>
        </w:rPr>
        <w:t>Vastus:</w:t>
      </w:r>
      <w:r w:rsidR="000072EE">
        <w:rPr>
          <w:rFonts w:ascii="Arial" w:hAnsi="Arial" w:cs="Arial"/>
        </w:rPr>
        <w:t xml:space="preserve"> </w:t>
      </w:r>
      <w:r w:rsidR="00A425C4">
        <w:rPr>
          <w:rFonts w:ascii="Arial" w:hAnsi="Arial" w:cs="Arial"/>
        </w:rPr>
        <w:t>Minu töös 5-10%</w:t>
      </w:r>
      <w:r w:rsidR="007D0845">
        <w:rPr>
          <w:rFonts w:ascii="Arial" w:hAnsi="Arial" w:cs="Arial"/>
        </w:rPr>
        <w:t xml:space="preserve">. </w:t>
      </w:r>
    </w:p>
    <w:p w14:paraId="135A561F" w14:textId="77777777" w:rsidR="00E0119D" w:rsidRPr="00F667FF" w:rsidRDefault="00E0119D" w:rsidP="0049407B">
      <w:pPr>
        <w:spacing w:after="0" w:line="240" w:lineRule="auto"/>
        <w:ind w:left="1070"/>
        <w:jc w:val="both"/>
        <w:rPr>
          <w:rFonts w:ascii="Arial" w:hAnsi="Arial" w:cs="Arial"/>
          <w:b/>
        </w:rPr>
      </w:pPr>
    </w:p>
    <w:p w14:paraId="731D8D9C" w14:textId="1C82D125" w:rsidR="00F438DB" w:rsidRPr="00731310" w:rsidRDefault="00632BEC" w:rsidP="009E4340">
      <w:pPr>
        <w:pStyle w:val="Loendilik"/>
        <w:numPr>
          <w:ilvl w:val="0"/>
          <w:numId w:val="5"/>
        </w:numPr>
        <w:spacing w:after="0" w:line="240" w:lineRule="auto"/>
        <w:jc w:val="both"/>
        <w:rPr>
          <w:rFonts w:ascii="Arial" w:hAnsi="Arial" w:cs="Arial"/>
          <w:u w:val="single"/>
        </w:rPr>
      </w:pPr>
      <w:r w:rsidRPr="00731310">
        <w:rPr>
          <w:rFonts w:ascii="Arial" w:hAnsi="Arial" w:cs="Arial"/>
          <w:u w:val="single"/>
        </w:rPr>
        <w:t>Kes on</w:t>
      </w:r>
      <w:r w:rsidR="00237592" w:rsidRPr="00731310">
        <w:rPr>
          <w:rFonts w:ascii="Arial" w:hAnsi="Arial" w:cs="Arial"/>
          <w:u w:val="single"/>
        </w:rPr>
        <w:t xml:space="preserve"> lastekaitsetöös Teie</w:t>
      </w:r>
      <w:r w:rsidRPr="00731310">
        <w:rPr>
          <w:rFonts w:ascii="Arial" w:hAnsi="Arial" w:cs="Arial"/>
          <w:u w:val="single"/>
        </w:rPr>
        <w:t xml:space="preserve"> </w:t>
      </w:r>
      <w:r w:rsidR="005924C5" w:rsidRPr="00731310">
        <w:rPr>
          <w:rFonts w:ascii="Arial" w:hAnsi="Arial" w:cs="Arial"/>
          <w:u w:val="single"/>
        </w:rPr>
        <w:t xml:space="preserve">menetluses olevate </w:t>
      </w:r>
      <w:r w:rsidR="00496676" w:rsidRPr="00731310">
        <w:rPr>
          <w:rFonts w:ascii="Arial" w:hAnsi="Arial" w:cs="Arial"/>
          <w:u w:val="single"/>
        </w:rPr>
        <w:t>hooldus</w:t>
      </w:r>
      <w:r w:rsidR="00F438DB" w:rsidRPr="00731310">
        <w:rPr>
          <w:rFonts w:ascii="Arial" w:hAnsi="Arial" w:cs="Arial"/>
          <w:u w:val="single"/>
        </w:rPr>
        <w:t xml:space="preserve">- ja/või suhtlusõiguse </w:t>
      </w:r>
      <w:r w:rsidR="00496676" w:rsidRPr="00731310">
        <w:rPr>
          <w:rFonts w:ascii="Arial" w:hAnsi="Arial" w:cs="Arial"/>
          <w:u w:val="single"/>
        </w:rPr>
        <w:t xml:space="preserve">vaidluse </w:t>
      </w:r>
      <w:r w:rsidR="00D33D1A" w:rsidRPr="00731310">
        <w:rPr>
          <w:rFonts w:ascii="Arial" w:hAnsi="Arial" w:cs="Arial"/>
          <w:u w:val="single"/>
        </w:rPr>
        <w:t xml:space="preserve">juhtumite lahendamisel </w:t>
      </w:r>
      <w:r w:rsidRPr="00731310">
        <w:rPr>
          <w:rFonts w:ascii="Arial" w:hAnsi="Arial" w:cs="Arial"/>
          <w:u w:val="single"/>
        </w:rPr>
        <w:t>koostööpartnerid</w:t>
      </w:r>
      <w:r w:rsidR="00237592" w:rsidRPr="00731310">
        <w:rPr>
          <w:rFonts w:ascii="Arial" w:hAnsi="Arial" w:cs="Arial"/>
          <w:u w:val="single"/>
        </w:rPr>
        <w:t>?</w:t>
      </w:r>
      <w:r w:rsidRPr="00731310">
        <w:rPr>
          <w:rFonts w:ascii="Arial" w:hAnsi="Arial" w:cs="Arial"/>
          <w:u w:val="single"/>
        </w:rPr>
        <w:t xml:space="preserve"> </w:t>
      </w:r>
      <w:r w:rsidR="00F438DB" w:rsidRPr="00731310">
        <w:rPr>
          <w:rFonts w:ascii="Arial" w:hAnsi="Arial" w:cs="Arial"/>
          <w:u w:val="single"/>
        </w:rPr>
        <w:t>Palun lisage kontaktid.</w:t>
      </w:r>
    </w:p>
    <w:p w14:paraId="41BE0336" w14:textId="427F394D" w:rsidR="0049407B" w:rsidRPr="00F667FF" w:rsidRDefault="0049407B" w:rsidP="0049407B">
      <w:pPr>
        <w:pStyle w:val="Loendilik"/>
        <w:spacing w:after="0" w:line="240" w:lineRule="auto"/>
        <w:ind w:left="1070"/>
        <w:jc w:val="both"/>
        <w:rPr>
          <w:rFonts w:ascii="Arial" w:hAnsi="Arial" w:cs="Arial"/>
        </w:rPr>
      </w:pPr>
      <w:r w:rsidRPr="00F667FF">
        <w:rPr>
          <w:rFonts w:ascii="Arial" w:hAnsi="Arial" w:cs="Arial"/>
        </w:rPr>
        <w:t>Vastus:</w:t>
      </w:r>
      <w:r w:rsidR="000072EE">
        <w:rPr>
          <w:rFonts w:ascii="Arial" w:hAnsi="Arial" w:cs="Arial"/>
        </w:rPr>
        <w:t xml:space="preserve"> SKA, </w:t>
      </w:r>
      <w:r w:rsidR="007E5AAE">
        <w:rPr>
          <w:rFonts w:ascii="Arial" w:hAnsi="Arial" w:cs="Arial"/>
        </w:rPr>
        <w:t>EELK</w:t>
      </w:r>
      <w:r w:rsidR="009C5379">
        <w:rPr>
          <w:rFonts w:ascii="Arial" w:hAnsi="Arial" w:cs="Arial"/>
        </w:rPr>
        <w:t xml:space="preserve"> </w:t>
      </w:r>
      <w:proofErr w:type="spellStart"/>
      <w:r w:rsidR="009C5379">
        <w:rPr>
          <w:rFonts w:ascii="Arial" w:hAnsi="Arial" w:cs="Arial"/>
        </w:rPr>
        <w:t>Diakoonia</w:t>
      </w:r>
      <w:proofErr w:type="spellEnd"/>
      <w:r w:rsidR="009C5379">
        <w:rPr>
          <w:rFonts w:ascii="Arial" w:hAnsi="Arial" w:cs="Arial"/>
        </w:rPr>
        <w:t xml:space="preserve"> Perekeskus</w:t>
      </w:r>
      <w:r w:rsidR="008C3BFC">
        <w:rPr>
          <w:rFonts w:ascii="Arial" w:hAnsi="Arial" w:cs="Arial"/>
        </w:rPr>
        <w:t xml:space="preserve">, </w:t>
      </w:r>
      <w:r w:rsidR="008E54FF">
        <w:rPr>
          <w:rFonts w:ascii="Arial" w:hAnsi="Arial" w:cs="Arial"/>
        </w:rPr>
        <w:t xml:space="preserve">MTÜ </w:t>
      </w:r>
      <w:r w:rsidR="008C3BFC">
        <w:rPr>
          <w:rFonts w:ascii="Arial" w:hAnsi="Arial" w:cs="Arial"/>
        </w:rPr>
        <w:t>Papave</w:t>
      </w:r>
      <w:r w:rsidR="008E54FF">
        <w:rPr>
          <w:rFonts w:ascii="Arial" w:hAnsi="Arial" w:cs="Arial"/>
        </w:rPr>
        <w:t>r</w:t>
      </w:r>
      <w:r w:rsidR="008C3BFC">
        <w:rPr>
          <w:rFonts w:ascii="Arial" w:hAnsi="Arial" w:cs="Arial"/>
        </w:rPr>
        <w:t xml:space="preserve">, Keila Rehabilitatsioonikeskus, Piret Voll, Kaie Kruus, </w:t>
      </w:r>
      <w:r w:rsidR="00CD3F65">
        <w:rPr>
          <w:rFonts w:ascii="Arial" w:hAnsi="Arial" w:cs="Arial"/>
        </w:rPr>
        <w:t xml:space="preserve">Karmen Maikalu, Kaia </w:t>
      </w:r>
      <w:proofErr w:type="spellStart"/>
      <w:r w:rsidR="00CD3F65">
        <w:rPr>
          <w:rFonts w:ascii="Arial" w:hAnsi="Arial" w:cs="Arial"/>
        </w:rPr>
        <w:t>Kapsta-Forrester</w:t>
      </w:r>
      <w:proofErr w:type="spellEnd"/>
      <w:r w:rsidR="00CD3F65">
        <w:rPr>
          <w:rFonts w:ascii="Arial" w:hAnsi="Arial" w:cs="Arial"/>
        </w:rPr>
        <w:t xml:space="preserve">, </w:t>
      </w:r>
      <w:r w:rsidR="006C0141">
        <w:rPr>
          <w:rFonts w:ascii="Arial" w:hAnsi="Arial" w:cs="Arial"/>
        </w:rPr>
        <w:t xml:space="preserve">MTÜ </w:t>
      </w:r>
      <w:r w:rsidR="00CD3F65">
        <w:rPr>
          <w:rFonts w:ascii="Arial" w:hAnsi="Arial" w:cs="Arial"/>
        </w:rPr>
        <w:t xml:space="preserve">Laste ja </w:t>
      </w:r>
      <w:r w:rsidR="006C0141">
        <w:rPr>
          <w:rFonts w:ascii="Arial" w:hAnsi="Arial" w:cs="Arial"/>
        </w:rPr>
        <w:t xml:space="preserve">Perede </w:t>
      </w:r>
      <w:r w:rsidR="00CD3F65">
        <w:rPr>
          <w:rFonts w:ascii="Arial" w:hAnsi="Arial" w:cs="Arial"/>
        </w:rPr>
        <w:t>Nõuandekeskus</w:t>
      </w:r>
      <w:r w:rsidR="00975D45">
        <w:rPr>
          <w:rFonts w:ascii="Arial" w:hAnsi="Arial" w:cs="Arial"/>
        </w:rPr>
        <w:t xml:space="preserve">, teised </w:t>
      </w:r>
      <w:proofErr w:type="spellStart"/>
      <w:r w:rsidR="00975D45">
        <w:rPr>
          <w:rFonts w:ascii="Arial" w:hAnsi="Arial" w:cs="Arial"/>
        </w:rPr>
        <w:t>KOVid</w:t>
      </w:r>
      <w:proofErr w:type="spellEnd"/>
      <w:r w:rsidR="00975D45">
        <w:rPr>
          <w:rFonts w:ascii="Arial" w:hAnsi="Arial" w:cs="Arial"/>
        </w:rPr>
        <w:t>, politsei, haridusasutused, meditsiiniasutused</w:t>
      </w:r>
      <w:r w:rsidR="003316B6">
        <w:rPr>
          <w:rFonts w:ascii="Arial" w:hAnsi="Arial" w:cs="Arial"/>
        </w:rPr>
        <w:t xml:space="preserve">. </w:t>
      </w:r>
    </w:p>
    <w:p w14:paraId="40EF9AC8" w14:textId="77777777" w:rsidR="00F438DB" w:rsidRPr="00F667FF" w:rsidRDefault="00F438DB" w:rsidP="0049407B">
      <w:pPr>
        <w:spacing w:after="0" w:line="240" w:lineRule="auto"/>
        <w:ind w:left="1070"/>
        <w:jc w:val="both"/>
        <w:rPr>
          <w:rFonts w:ascii="Arial" w:hAnsi="Arial" w:cs="Arial"/>
        </w:rPr>
      </w:pPr>
    </w:p>
    <w:p w14:paraId="7C63B567" w14:textId="318DF49A" w:rsidR="00944D07" w:rsidRPr="00731310" w:rsidRDefault="00632BEC" w:rsidP="009E4340">
      <w:pPr>
        <w:pStyle w:val="Loendilik"/>
        <w:numPr>
          <w:ilvl w:val="0"/>
          <w:numId w:val="5"/>
        </w:numPr>
        <w:spacing w:after="0" w:line="240" w:lineRule="auto"/>
        <w:jc w:val="both"/>
        <w:rPr>
          <w:rFonts w:ascii="Arial" w:hAnsi="Arial" w:cs="Arial"/>
          <w:u w:val="single"/>
        </w:rPr>
      </w:pPr>
      <w:r w:rsidRPr="00731310">
        <w:rPr>
          <w:rFonts w:ascii="Arial" w:hAnsi="Arial" w:cs="Arial"/>
          <w:u w:val="single"/>
        </w:rPr>
        <w:t xml:space="preserve">Kuidas hindate koostööd </w:t>
      </w:r>
      <w:r w:rsidR="005924C5" w:rsidRPr="00731310">
        <w:rPr>
          <w:rFonts w:ascii="Arial" w:hAnsi="Arial" w:cs="Arial"/>
          <w:u w:val="single"/>
        </w:rPr>
        <w:t xml:space="preserve">punktis 10 nimetatud </w:t>
      </w:r>
      <w:r w:rsidR="00F438DB" w:rsidRPr="00731310">
        <w:rPr>
          <w:rFonts w:ascii="Arial" w:hAnsi="Arial" w:cs="Arial"/>
          <w:u w:val="single"/>
        </w:rPr>
        <w:t xml:space="preserve">koostööpartneritest </w:t>
      </w:r>
      <w:r w:rsidRPr="00731310">
        <w:rPr>
          <w:rFonts w:ascii="Arial" w:hAnsi="Arial" w:cs="Arial"/>
          <w:u w:val="single"/>
        </w:rPr>
        <w:t>asutuste</w:t>
      </w:r>
      <w:r w:rsidR="00796EB3" w:rsidRPr="00731310">
        <w:rPr>
          <w:rFonts w:ascii="Arial" w:hAnsi="Arial" w:cs="Arial"/>
          <w:u w:val="single"/>
        </w:rPr>
        <w:t>, isikutega</w:t>
      </w:r>
      <w:r w:rsidRPr="00731310">
        <w:rPr>
          <w:rFonts w:ascii="Arial" w:hAnsi="Arial" w:cs="Arial"/>
          <w:u w:val="single"/>
        </w:rPr>
        <w:t>?</w:t>
      </w:r>
    </w:p>
    <w:p w14:paraId="0BFEF4B7" w14:textId="0BBA18C2" w:rsidR="0049407B" w:rsidRPr="00F667FF" w:rsidRDefault="0049407B" w:rsidP="0049407B">
      <w:pPr>
        <w:pStyle w:val="Loendilik"/>
        <w:spacing w:after="0" w:line="240" w:lineRule="auto"/>
        <w:ind w:left="1070"/>
        <w:jc w:val="both"/>
        <w:rPr>
          <w:rFonts w:ascii="Arial" w:hAnsi="Arial" w:cs="Arial"/>
        </w:rPr>
      </w:pPr>
      <w:r w:rsidRPr="00F667FF">
        <w:rPr>
          <w:rFonts w:ascii="Arial" w:hAnsi="Arial" w:cs="Arial"/>
        </w:rPr>
        <w:t>Vastus:</w:t>
      </w:r>
      <w:r w:rsidR="007E5AAE">
        <w:rPr>
          <w:rFonts w:ascii="Arial" w:hAnsi="Arial" w:cs="Arial"/>
        </w:rPr>
        <w:t xml:space="preserve"> väga hea</w:t>
      </w:r>
      <w:r w:rsidR="003316B6">
        <w:rPr>
          <w:rFonts w:ascii="Arial" w:hAnsi="Arial" w:cs="Arial"/>
        </w:rPr>
        <w:t xml:space="preserve"> </w:t>
      </w:r>
    </w:p>
    <w:p w14:paraId="6333442B" w14:textId="77777777" w:rsidR="00944D07" w:rsidRPr="00F667FF" w:rsidRDefault="00944D07" w:rsidP="0049407B">
      <w:pPr>
        <w:spacing w:after="0" w:line="240" w:lineRule="auto"/>
        <w:jc w:val="both"/>
        <w:rPr>
          <w:rFonts w:ascii="Arial" w:hAnsi="Arial" w:cs="Arial"/>
        </w:rPr>
      </w:pPr>
    </w:p>
    <w:p w14:paraId="5BE9A649" w14:textId="6D862A13" w:rsidR="00632BEC" w:rsidRPr="00731310" w:rsidRDefault="00237592" w:rsidP="009E4340">
      <w:pPr>
        <w:pStyle w:val="Loendilik"/>
        <w:numPr>
          <w:ilvl w:val="0"/>
          <w:numId w:val="5"/>
        </w:numPr>
        <w:spacing w:after="0" w:line="240" w:lineRule="auto"/>
        <w:jc w:val="both"/>
        <w:rPr>
          <w:rFonts w:ascii="Arial" w:hAnsi="Arial" w:cs="Arial"/>
          <w:u w:val="single"/>
        </w:rPr>
      </w:pPr>
      <w:r w:rsidRPr="00731310">
        <w:rPr>
          <w:rFonts w:ascii="Arial" w:hAnsi="Arial" w:cs="Arial"/>
          <w:u w:val="single"/>
        </w:rPr>
        <w:t xml:space="preserve">Millisest </w:t>
      </w:r>
      <w:r w:rsidR="00632BEC" w:rsidRPr="00731310">
        <w:rPr>
          <w:rFonts w:ascii="Arial" w:hAnsi="Arial" w:cs="Arial"/>
          <w:u w:val="single"/>
        </w:rPr>
        <w:t xml:space="preserve">teenusest </w:t>
      </w:r>
      <w:r w:rsidRPr="00731310">
        <w:rPr>
          <w:rFonts w:ascii="Arial" w:hAnsi="Arial" w:cs="Arial"/>
          <w:u w:val="single"/>
        </w:rPr>
        <w:t xml:space="preserve">tunnete </w:t>
      </w:r>
      <w:r w:rsidR="00632BEC" w:rsidRPr="00731310">
        <w:rPr>
          <w:rFonts w:ascii="Arial" w:hAnsi="Arial" w:cs="Arial"/>
          <w:u w:val="single"/>
        </w:rPr>
        <w:t>puudust</w:t>
      </w:r>
      <w:r w:rsidR="00DE3B89" w:rsidRPr="00731310">
        <w:rPr>
          <w:rFonts w:ascii="Arial" w:hAnsi="Arial" w:cs="Arial"/>
          <w:u w:val="single"/>
        </w:rPr>
        <w:t xml:space="preserve">, sh </w:t>
      </w:r>
      <w:r w:rsidR="005924C5" w:rsidRPr="00731310">
        <w:rPr>
          <w:rFonts w:ascii="Arial" w:hAnsi="Arial" w:cs="Arial"/>
          <w:u w:val="single"/>
        </w:rPr>
        <w:t xml:space="preserve">lapse </w:t>
      </w:r>
      <w:r w:rsidR="00496676" w:rsidRPr="00731310">
        <w:rPr>
          <w:rFonts w:ascii="Arial" w:hAnsi="Arial" w:cs="Arial"/>
          <w:u w:val="single"/>
        </w:rPr>
        <w:t>hooldus</w:t>
      </w:r>
      <w:r w:rsidR="00F438DB" w:rsidRPr="00731310">
        <w:rPr>
          <w:rFonts w:ascii="Arial" w:hAnsi="Arial" w:cs="Arial"/>
          <w:u w:val="single"/>
        </w:rPr>
        <w:t>- ja/</w:t>
      </w:r>
      <w:r w:rsidR="003F6493" w:rsidRPr="00731310">
        <w:rPr>
          <w:rFonts w:ascii="Arial" w:hAnsi="Arial" w:cs="Arial"/>
          <w:u w:val="single"/>
        </w:rPr>
        <w:t xml:space="preserve">või </w:t>
      </w:r>
      <w:r w:rsidR="00F438DB" w:rsidRPr="00731310">
        <w:rPr>
          <w:rFonts w:ascii="Arial" w:hAnsi="Arial" w:cs="Arial"/>
          <w:u w:val="single"/>
        </w:rPr>
        <w:t>suhtlusõiguse</w:t>
      </w:r>
      <w:r w:rsidR="00DE3B89" w:rsidRPr="00731310">
        <w:rPr>
          <w:rFonts w:ascii="Arial" w:hAnsi="Arial" w:cs="Arial"/>
          <w:u w:val="single"/>
        </w:rPr>
        <w:t xml:space="preserve"> juhtumite lahendamisel</w:t>
      </w:r>
      <w:r w:rsidR="00632BEC" w:rsidRPr="00731310">
        <w:rPr>
          <w:rFonts w:ascii="Arial" w:hAnsi="Arial" w:cs="Arial"/>
          <w:u w:val="single"/>
        </w:rPr>
        <w:t>?</w:t>
      </w:r>
    </w:p>
    <w:p w14:paraId="5303ED95" w14:textId="0BC31C8A" w:rsidR="0049407B" w:rsidRPr="00F667FF" w:rsidRDefault="0049407B" w:rsidP="0049407B">
      <w:pPr>
        <w:pStyle w:val="Loendilik"/>
        <w:spacing w:after="0" w:line="240" w:lineRule="auto"/>
        <w:ind w:left="1070"/>
        <w:jc w:val="both"/>
        <w:rPr>
          <w:rFonts w:ascii="Arial" w:hAnsi="Arial" w:cs="Arial"/>
        </w:rPr>
      </w:pPr>
      <w:r w:rsidRPr="00F667FF">
        <w:rPr>
          <w:rFonts w:ascii="Arial" w:hAnsi="Arial" w:cs="Arial"/>
        </w:rPr>
        <w:t>Vastus:</w:t>
      </w:r>
      <w:r w:rsidR="007E5AAE">
        <w:rPr>
          <w:rFonts w:ascii="Arial" w:hAnsi="Arial" w:cs="Arial"/>
        </w:rPr>
        <w:t xml:space="preserve"> </w:t>
      </w:r>
      <w:r w:rsidR="001050E5">
        <w:rPr>
          <w:rFonts w:ascii="Arial" w:hAnsi="Arial" w:cs="Arial"/>
        </w:rPr>
        <w:t>heast juhendatud vanemate kohtumisest</w:t>
      </w:r>
      <w:r w:rsidR="00E50A63">
        <w:rPr>
          <w:rFonts w:ascii="Arial" w:hAnsi="Arial" w:cs="Arial"/>
        </w:rPr>
        <w:t xml:space="preserve">, kus on olemas spetsialist ja vastav ruum. </w:t>
      </w:r>
      <w:r w:rsidR="00B407C8">
        <w:rPr>
          <w:rFonts w:ascii="Arial" w:hAnsi="Arial" w:cs="Arial"/>
        </w:rPr>
        <w:t>Tuge võiks pakkuda ka SKA poolne tugiisik</w:t>
      </w:r>
      <w:r w:rsidR="007F0419">
        <w:rPr>
          <w:rFonts w:ascii="Arial" w:hAnsi="Arial" w:cs="Arial"/>
        </w:rPr>
        <w:t xml:space="preserve">, kes </w:t>
      </w:r>
      <w:proofErr w:type="spellStart"/>
      <w:r w:rsidR="007F0419">
        <w:rPr>
          <w:rFonts w:ascii="Arial" w:hAnsi="Arial" w:cs="Arial"/>
        </w:rPr>
        <w:t>reaaslet</w:t>
      </w:r>
      <w:proofErr w:type="spellEnd"/>
      <w:r w:rsidR="007F0419">
        <w:rPr>
          <w:rFonts w:ascii="Arial" w:hAnsi="Arial" w:cs="Arial"/>
        </w:rPr>
        <w:t xml:space="preserve"> on vajadusel kohal olemas</w:t>
      </w:r>
      <w:r w:rsidR="00363320">
        <w:rPr>
          <w:rFonts w:ascii="Arial" w:hAnsi="Arial" w:cs="Arial"/>
        </w:rPr>
        <w:t xml:space="preserve"> ja võtab osa juhtumist. </w:t>
      </w:r>
    </w:p>
    <w:p w14:paraId="6D3C407C" w14:textId="77777777" w:rsidR="002A587E" w:rsidRPr="00F667FF" w:rsidRDefault="002A587E" w:rsidP="009E4340">
      <w:pPr>
        <w:pStyle w:val="Loendilik"/>
        <w:spacing w:after="0" w:line="240" w:lineRule="auto"/>
        <w:ind w:left="1070"/>
        <w:jc w:val="both"/>
        <w:rPr>
          <w:rFonts w:ascii="Arial" w:hAnsi="Arial" w:cs="Arial"/>
        </w:rPr>
      </w:pPr>
    </w:p>
    <w:p w14:paraId="058A5CC7" w14:textId="7C10994A" w:rsidR="002A587E" w:rsidRPr="00E50A63" w:rsidRDefault="002A587E" w:rsidP="009E4340">
      <w:pPr>
        <w:numPr>
          <w:ilvl w:val="0"/>
          <w:numId w:val="5"/>
        </w:numPr>
        <w:spacing w:after="0" w:line="240" w:lineRule="auto"/>
        <w:contextualSpacing/>
        <w:jc w:val="both"/>
        <w:rPr>
          <w:rFonts w:ascii="Arial" w:hAnsi="Arial" w:cs="Arial"/>
          <w:u w:val="single"/>
        </w:rPr>
      </w:pPr>
      <w:r w:rsidRPr="00E50A63">
        <w:rPr>
          <w:rFonts w:ascii="Arial" w:eastAsiaTheme="minorHAnsi" w:hAnsi="Arial" w:cs="Arial"/>
          <w:u w:val="single"/>
        </w:rPr>
        <w:lastRenderedPageBreak/>
        <w:t>Milliseid meetmeid/koostöökokkulepped suhtluskorra täitmise</w:t>
      </w:r>
      <w:r w:rsidR="00AE732F" w:rsidRPr="00E50A63">
        <w:rPr>
          <w:rFonts w:ascii="Arial" w:eastAsiaTheme="minorHAnsi" w:hAnsi="Arial" w:cs="Arial"/>
          <w:u w:val="single"/>
        </w:rPr>
        <w:t xml:space="preserve"> tagamiseks</w:t>
      </w:r>
      <w:r w:rsidRPr="00E50A63">
        <w:rPr>
          <w:rFonts w:ascii="Arial" w:eastAsiaTheme="minorHAnsi" w:hAnsi="Arial" w:cs="Arial"/>
          <w:u w:val="single"/>
        </w:rPr>
        <w:t xml:space="preserve"> </w:t>
      </w:r>
      <w:proofErr w:type="spellStart"/>
      <w:r w:rsidRPr="00E50A63">
        <w:rPr>
          <w:rFonts w:ascii="Arial" w:eastAsiaTheme="minorHAnsi" w:hAnsi="Arial" w:cs="Arial"/>
          <w:u w:val="single"/>
        </w:rPr>
        <w:t>KOVis</w:t>
      </w:r>
      <w:proofErr w:type="spellEnd"/>
      <w:r w:rsidRPr="00E50A63">
        <w:rPr>
          <w:rFonts w:ascii="Arial" w:eastAsiaTheme="minorHAnsi" w:hAnsi="Arial" w:cs="Arial"/>
          <w:u w:val="single"/>
        </w:rPr>
        <w:t xml:space="preserve"> rakendatakse?</w:t>
      </w:r>
    </w:p>
    <w:p w14:paraId="58BE43D2" w14:textId="7AA9A229" w:rsidR="0049407B" w:rsidRPr="00F667FF" w:rsidRDefault="0049407B" w:rsidP="0049407B">
      <w:pPr>
        <w:pStyle w:val="Loendilik"/>
        <w:spacing w:after="0" w:line="240" w:lineRule="auto"/>
        <w:ind w:left="1070"/>
        <w:jc w:val="both"/>
        <w:rPr>
          <w:rFonts w:ascii="Arial" w:hAnsi="Arial" w:cs="Arial"/>
        </w:rPr>
      </w:pPr>
      <w:r w:rsidRPr="00F667FF">
        <w:rPr>
          <w:rFonts w:ascii="Arial" w:hAnsi="Arial" w:cs="Arial"/>
        </w:rPr>
        <w:t>Vastus:</w:t>
      </w:r>
      <w:r w:rsidR="000E7149">
        <w:rPr>
          <w:rFonts w:ascii="Arial" w:hAnsi="Arial" w:cs="Arial"/>
        </w:rPr>
        <w:t xml:space="preserve"> nõustamine, soovitus</w:t>
      </w:r>
      <w:r w:rsidR="000B2DBF">
        <w:rPr>
          <w:rFonts w:ascii="Arial" w:hAnsi="Arial" w:cs="Arial"/>
        </w:rPr>
        <w:t>t</w:t>
      </w:r>
      <w:r w:rsidR="000E7149">
        <w:rPr>
          <w:rFonts w:ascii="Arial" w:hAnsi="Arial" w:cs="Arial"/>
        </w:rPr>
        <w:t xml:space="preserve">e ja ettepanekute pakkumine, </w:t>
      </w:r>
      <w:r w:rsidR="000B2DBF">
        <w:rPr>
          <w:rFonts w:ascii="Arial" w:hAnsi="Arial" w:cs="Arial"/>
        </w:rPr>
        <w:t>motiveerimine,</w:t>
      </w:r>
      <w:r w:rsidR="0004499F">
        <w:rPr>
          <w:rFonts w:ascii="Arial" w:hAnsi="Arial" w:cs="Arial"/>
        </w:rPr>
        <w:t xml:space="preserve"> ettekirjutused, sunniraha, </w:t>
      </w:r>
      <w:r w:rsidR="000E7149">
        <w:rPr>
          <w:rFonts w:ascii="Arial" w:hAnsi="Arial" w:cs="Arial"/>
        </w:rPr>
        <w:t>suunamine edasistele teenustele</w:t>
      </w:r>
    </w:p>
    <w:p w14:paraId="5FB22EEC" w14:textId="77777777" w:rsidR="002A587E" w:rsidRPr="00F667FF" w:rsidRDefault="002A587E" w:rsidP="009E4340">
      <w:pPr>
        <w:spacing w:after="0" w:line="240" w:lineRule="auto"/>
        <w:ind w:left="1070"/>
        <w:contextualSpacing/>
        <w:jc w:val="both"/>
        <w:rPr>
          <w:rFonts w:ascii="Arial" w:hAnsi="Arial" w:cs="Arial"/>
        </w:rPr>
      </w:pPr>
    </w:p>
    <w:p w14:paraId="71B90168" w14:textId="4D3935ED" w:rsidR="00461482" w:rsidRPr="00E50A63" w:rsidRDefault="00461482" w:rsidP="009E4340">
      <w:pPr>
        <w:pStyle w:val="Loendilik"/>
        <w:numPr>
          <w:ilvl w:val="0"/>
          <w:numId w:val="5"/>
        </w:numPr>
        <w:jc w:val="both"/>
        <w:rPr>
          <w:rFonts w:ascii="Arial" w:hAnsi="Arial" w:cs="Arial"/>
          <w:u w:val="single"/>
        </w:rPr>
      </w:pPr>
      <w:r w:rsidRPr="00E50A63">
        <w:rPr>
          <w:rFonts w:ascii="Arial" w:hAnsi="Arial" w:cs="Arial"/>
          <w:u w:val="single"/>
        </w:rPr>
        <w:t>Mis kaalutlusel algatate/ei algata lapse hooldus-ja/või suhtlusõiguse küsimuses juhtumimenetlust</w:t>
      </w:r>
      <w:r w:rsidR="0049407B" w:rsidRPr="00E50A63">
        <w:rPr>
          <w:rFonts w:ascii="Arial" w:hAnsi="Arial" w:cs="Arial"/>
          <w:u w:val="single"/>
        </w:rPr>
        <w:t>?</w:t>
      </w:r>
    </w:p>
    <w:p w14:paraId="156ACE88" w14:textId="18E1CE83" w:rsidR="0049407B" w:rsidRPr="00F667FF" w:rsidRDefault="0049407B" w:rsidP="0049407B">
      <w:pPr>
        <w:pStyle w:val="Loendilik"/>
        <w:spacing w:after="0" w:line="240" w:lineRule="auto"/>
        <w:ind w:left="1070"/>
        <w:jc w:val="both"/>
        <w:rPr>
          <w:rFonts w:ascii="Arial" w:hAnsi="Arial" w:cs="Arial"/>
        </w:rPr>
      </w:pPr>
      <w:r w:rsidRPr="00F667FF">
        <w:rPr>
          <w:rFonts w:ascii="Arial" w:hAnsi="Arial" w:cs="Arial"/>
        </w:rPr>
        <w:t>Vastus:</w:t>
      </w:r>
      <w:r w:rsidR="000E7149">
        <w:rPr>
          <w:rFonts w:ascii="Arial" w:hAnsi="Arial" w:cs="Arial"/>
        </w:rPr>
        <w:t xml:space="preserve"> </w:t>
      </w:r>
      <w:r w:rsidR="00DB6CF7">
        <w:rPr>
          <w:rFonts w:ascii="Arial" w:hAnsi="Arial" w:cs="Arial"/>
        </w:rPr>
        <w:t xml:space="preserve">Algatatakse </w:t>
      </w:r>
      <w:r w:rsidR="002A7E42">
        <w:rPr>
          <w:rFonts w:ascii="Arial" w:hAnsi="Arial" w:cs="Arial"/>
        </w:rPr>
        <w:t>juhtumimenetlus, kui</w:t>
      </w:r>
      <w:r w:rsidR="00B662AB">
        <w:rPr>
          <w:rFonts w:ascii="Arial" w:hAnsi="Arial" w:cs="Arial"/>
        </w:rPr>
        <w:t xml:space="preserve"> on </w:t>
      </w:r>
      <w:r w:rsidR="002A7E42">
        <w:rPr>
          <w:rFonts w:ascii="Arial" w:hAnsi="Arial" w:cs="Arial"/>
        </w:rPr>
        <w:t xml:space="preserve">rohkem </w:t>
      </w:r>
      <w:r w:rsidR="00DB6CF7">
        <w:rPr>
          <w:rFonts w:ascii="Arial" w:hAnsi="Arial" w:cs="Arial"/>
        </w:rPr>
        <w:t xml:space="preserve">kui </w:t>
      </w:r>
      <w:r w:rsidR="00D73C78">
        <w:rPr>
          <w:rFonts w:ascii="Arial" w:hAnsi="Arial" w:cs="Arial"/>
        </w:rPr>
        <w:t>üks kord sekkumi</w:t>
      </w:r>
      <w:r w:rsidR="003C1B55">
        <w:rPr>
          <w:rFonts w:ascii="Arial" w:hAnsi="Arial" w:cs="Arial"/>
        </w:rPr>
        <w:t>ne</w:t>
      </w:r>
      <w:r w:rsidR="000429F1">
        <w:rPr>
          <w:rFonts w:ascii="Arial" w:hAnsi="Arial" w:cs="Arial"/>
        </w:rPr>
        <w:t xml:space="preserve"> ja vajalik määrata teenused. </w:t>
      </w:r>
      <w:r w:rsidR="00DB6CF7">
        <w:rPr>
          <w:rFonts w:ascii="Arial" w:hAnsi="Arial" w:cs="Arial"/>
        </w:rPr>
        <w:t xml:space="preserve">Kui on vajalik hinnata lapse abivajadust. </w:t>
      </w:r>
    </w:p>
    <w:p w14:paraId="26D6B1AC" w14:textId="77777777" w:rsidR="0049407B" w:rsidRPr="00F667FF" w:rsidRDefault="0049407B" w:rsidP="0049407B">
      <w:pPr>
        <w:pStyle w:val="Loendilik"/>
        <w:ind w:left="1070"/>
        <w:jc w:val="both"/>
        <w:rPr>
          <w:rFonts w:ascii="Arial" w:hAnsi="Arial" w:cs="Arial"/>
        </w:rPr>
      </w:pPr>
    </w:p>
    <w:p w14:paraId="2E3B1679" w14:textId="3D81EFFA" w:rsidR="0007593D" w:rsidRPr="00046D45" w:rsidRDefault="0007593D" w:rsidP="009E4340">
      <w:pPr>
        <w:pStyle w:val="Loendilik"/>
        <w:numPr>
          <w:ilvl w:val="0"/>
          <w:numId w:val="5"/>
        </w:numPr>
        <w:jc w:val="both"/>
        <w:rPr>
          <w:rFonts w:ascii="Arial" w:hAnsi="Arial" w:cs="Arial"/>
          <w:u w:val="single"/>
        </w:rPr>
      </w:pPr>
      <w:r w:rsidRPr="00046D45">
        <w:rPr>
          <w:rFonts w:ascii="Arial" w:hAnsi="Arial" w:cs="Arial"/>
          <w:u w:val="single"/>
        </w:rPr>
        <w:t xml:space="preserve">Millele tuginedes annate lapse hooldus- ja suhtlusõiguse küsimustes kohtule seisukohti lapse olukorra </w:t>
      </w:r>
      <w:r w:rsidR="00286040" w:rsidRPr="00046D45">
        <w:rPr>
          <w:rFonts w:ascii="Arial" w:hAnsi="Arial" w:cs="Arial"/>
          <w:u w:val="single"/>
        </w:rPr>
        <w:t>ning</w:t>
      </w:r>
      <w:r w:rsidRPr="00046D45">
        <w:rPr>
          <w:rFonts w:ascii="Arial" w:hAnsi="Arial" w:cs="Arial"/>
          <w:u w:val="single"/>
        </w:rPr>
        <w:t xml:space="preserve"> vajaduste kohta?</w:t>
      </w:r>
    </w:p>
    <w:p w14:paraId="6AC65D53" w14:textId="3F9A9224" w:rsidR="001E07EB" w:rsidRDefault="0049407B" w:rsidP="001E07EB">
      <w:pPr>
        <w:pStyle w:val="Loendilik"/>
        <w:spacing w:after="0" w:line="240" w:lineRule="auto"/>
        <w:ind w:left="1070"/>
        <w:jc w:val="both"/>
        <w:rPr>
          <w:rFonts w:ascii="Arial" w:hAnsi="Arial" w:cs="Arial"/>
        </w:rPr>
      </w:pPr>
      <w:r w:rsidRPr="00F667FF">
        <w:rPr>
          <w:rFonts w:ascii="Arial" w:hAnsi="Arial" w:cs="Arial"/>
        </w:rPr>
        <w:t>Vastus:</w:t>
      </w:r>
      <w:r w:rsidR="001E07EB">
        <w:rPr>
          <w:rFonts w:ascii="Arial" w:hAnsi="Arial" w:cs="Arial"/>
        </w:rPr>
        <w:t xml:space="preserve"> </w:t>
      </w:r>
      <w:r w:rsidR="001E07EB" w:rsidRPr="001E07EB">
        <w:rPr>
          <w:rFonts w:ascii="Arial" w:hAnsi="Arial" w:cs="Arial"/>
        </w:rPr>
        <w:t>Kohtule seisukoha andmisel tuginen:</w:t>
      </w:r>
    </w:p>
    <w:p w14:paraId="7D6EB5BF" w14:textId="77777777" w:rsidR="001E07EB" w:rsidRDefault="001E07EB" w:rsidP="001E07EB">
      <w:pPr>
        <w:pStyle w:val="Loendilik"/>
        <w:numPr>
          <w:ilvl w:val="0"/>
          <w:numId w:val="13"/>
        </w:numPr>
        <w:spacing w:after="0" w:line="240" w:lineRule="auto"/>
        <w:jc w:val="both"/>
        <w:rPr>
          <w:rFonts w:ascii="Arial" w:hAnsi="Arial" w:cs="Arial"/>
        </w:rPr>
      </w:pPr>
      <w:r w:rsidRPr="001E07EB">
        <w:rPr>
          <w:rFonts w:ascii="Arial" w:hAnsi="Arial" w:cs="Arial"/>
        </w:rPr>
        <w:t>Lapse heaolu hindamisele (vestlused lapse ja vanematega)</w:t>
      </w:r>
    </w:p>
    <w:p w14:paraId="2F054DB6" w14:textId="77777777" w:rsidR="001E07EB" w:rsidRDefault="001E07EB" w:rsidP="001E07EB">
      <w:pPr>
        <w:pStyle w:val="Loendilik"/>
        <w:numPr>
          <w:ilvl w:val="0"/>
          <w:numId w:val="13"/>
        </w:numPr>
        <w:spacing w:after="0" w:line="240" w:lineRule="auto"/>
        <w:jc w:val="both"/>
        <w:rPr>
          <w:rFonts w:ascii="Arial" w:hAnsi="Arial" w:cs="Arial"/>
        </w:rPr>
      </w:pPr>
      <w:r w:rsidRPr="001E07EB">
        <w:rPr>
          <w:rFonts w:ascii="Arial" w:hAnsi="Arial" w:cs="Arial"/>
        </w:rPr>
        <w:t>Varasematele menetlustele ja kogutud infole</w:t>
      </w:r>
    </w:p>
    <w:p w14:paraId="3E69BCD7" w14:textId="77777777" w:rsidR="001E07EB" w:rsidRDefault="001E07EB" w:rsidP="001E07EB">
      <w:pPr>
        <w:pStyle w:val="Loendilik"/>
        <w:numPr>
          <w:ilvl w:val="0"/>
          <w:numId w:val="13"/>
        </w:numPr>
        <w:spacing w:after="0" w:line="240" w:lineRule="auto"/>
        <w:jc w:val="both"/>
        <w:rPr>
          <w:rFonts w:ascii="Arial" w:hAnsi="Arial" w:cs="Arial"/>
        </w:rPr>
      </w:pPr>
      <w:r w:rsidRPr="001E07EB">
        <w:rPr>
          <w:rFonts w:ascii="Arial" w:hAnsi="Arial" w:cs="Arial"/>
        </w:rPr>
        <w:t>Haridusasutuste ja spetsialistide arvamustele</w:t>
      </w:r>
    </w:p>
    <w:p w14:paraId="4A2684DC" w14:textId="7EBF6320" w:rsidR="00852EB3" w:rsidRDefault="001E07EB" w:rsidP="00852EB3">
      <w:pPr>
        <w:pStyle w:val="Loendilik"/>
        <w:numPr>
          <w:ilvl w:val="0"/>
          <w:numId w:val="13"/>
        </w:numPr>
        <w:spacing w:after="0" w:line="240" w:lineRule="auto"/>
        <w:jc w:val="both"/>
        <w:rPr>
          <w:rFonts w:ascii="Arial" w:hAnsi="Arial" w:cs="Arial"/>
        </w:rPr>
      </w:pPr>
      <w:r w:rsidRPr="001E07EB">
        <w:rPr>
          <w:rFonts w:ascii="Arial" w:hAnsi="Arial" w:cs="Arial"/>
        </w:rPr>
        <w:t xml:space="preserve">Lapse enda arvamusele </w:t>
      </w:r>
      <w:r w:rsidR="007F1717">
        <w:rPr>
          <w:rFonts w:ascii="Arial" w:hAnsi="Arial" w:cs="Arial"/>
        </w:rPr>
        <w:t>ja tema suhtele vanemaga/vanematega</w:t>
      </w:r>
    </w:p>
    <w:p w14:paraId="44B15F77" w14:textId="77777777" w:rsidR="00852EB3" w:rsidRDefault="001E07EB" w:rsidP="00852EB3">
      <w:pPr>
        <w:pStyle w:val="Loendilik"/>
        <w:numPr>
          <w:ilvl w:val="0"/>
          <w:numId w:val="13"/>
        </w:numPr>
        <w:spacing w:after="0" w:line="240" w:lineRule="auto"/>
        <w:jc w:val="both"/>
        <w:rPr>
          <w:rFonts w:ascii="Arial" w:hAnsi="Arial" w:cs="Arial"/>
        </w:rPr>
      </w:pPr>
      <w:r w:rsidRPr="00852EB3">
        <w:rPr>
          <w:rFonts w:ascii="Arial" w:hAnsi="Arial" w:cs="Arial"/>
        </w:rPr>
        <w:t>Seadustele (lastekaitseseadus, perekonnaseadus, ÜRO lapse õiguste konventsioon)</w:t>
      </w:r>
    </w:p>
    <w:p w14:paraId="10E0A27B" w14:textId="5822A8C5" w:rsidR="001E07EB" w:rsidRPr="00852EB3" w:rsidRDefault="001E07EB" w:rsidP="00852EB3">
      <w:pPr>
        <w:pStyle w:val="Loendilik"/>
        <w:numPr>
          <w:ilvl w:val="0"/>
          <w:numId w:val="13"/>
        </w:numPr>
        <w:spacing w:after="0" w:line="240" w:lineRule="auto"/>
        <w:jc w:val="both"/>
        <w:rPr>
          <w:rFonts w:ascii="Arial" w:hAnsi="Arial" w:cs="Arial"/>
        </w:rPr>
      </w:pPr>
      <w:r w:rsidRPr="00852EB3">
        <w:rPr>
          <w:rFonts w:ascii="Arial" w:hAnsi="Arial" w:cs="Arial"/>
        </w:rPr>
        <w:t>Ekspertide hinnangutele (nt psühholoogid, pereterapeudid)</w:t>
      </w:r>
    </w:p>
    <w:p w14:paraId="5A011C27" w14:textId="77777777" w:rsidR="0049407B" w:rsidRPr="00046D45" w:rsidRDefault="0049407B" w:rsidP="0049407B">
      <w:pPr>
        <w:pStyle w:val="Loendilik"/>
        <w:spacing w:after="0" w:line="240" w:lineRule="auto"/>
        <w:ind w:left="1070"/>
        <w:jc w:val="both"/>
        <w:rPr>
          <w:rFonts w:ascii="Arial" w:hAnsi="Arial" w:cs="Arial"/>
          <w:u w:val="single"/>
        </w:rPr>
      </w:pPr>
    </w:p>
    <w:p w14:paraId="75BD5453" w14:textId="6D6411B5" w:rsidR="00452CE3" w:rsidRPr="00046D45" w:rsidRDefault="00E5554C" w:rsidP="009E4340">
      <w:pPr>
        <w:numPr>
          <w:ilvl w:val="0"/>
          <w:numId w:val="5"/>
        </w:numPr>
        <w:spacing w:after="0" w:line="240" w:lineRule="auto"/>
        <w:contextualSpacing/>
        <w:jc w:val="both"/>
        <w:rPr>
          <w:rFonts w:ascii="Arial" w:hAnsi="Arial" w:cs="Arial"/>
          <w:u w:val="single"/>
        </w:rPr>
      </w:pPr>
      <w:r w:rsidRPr="00046D45">
        <w:rPr>
          <w:rFonts w:ascii="Arial" w:hAnsi="Arial" w:cs="Arial"/>
          <w:u w:val="single"/>
        </w:rPr>
        <w:t>K</w:t>
      </w:r>
      <w:r w:rsidR="00452CE3" w:rsidRPr="00046D45">
        <w:rPr>
          <w:rFonts w:ascii="Arial" w:hAnsi="Arial" w:cs="Arial"/>
          <w:u w:val="single"/>
        </w:rPr>
        <w:t xml:space="preserve">uidas jõuate </w:t>
      </w:r>
      <w:r w:rsidRPr="00046D45">
        <w:rPr>
          <w:rFonts w:ascii="Arial" w:hAnsi="Arial" w:cs="Arial"/>
          <w:u w:val="single"/>
        </w:rPr>
        <w:t>järelduseni ning mida võtate arvesse</w:t>
      </w:r>
      <w:r w:rsidR="00452CE3" w:rsidRPr="00046D45">
        <w:rPr>
          <w:rFonts w:ascii="Arial" w:hAnsi="Arial" w:cs="Arial"/>
          <w:u w:val="single"/>
        </w:rPr>
        <w:t>), milline suhtluskord on lapsele parim (nt 50/50, „linnupesa“ meetod vm)</w:t>
      </w:r>
      <w:r w:rsidR="007D7642" w:rsidRPr="00046D45">
        <w:rPr>
          <w:rFonts w:ascii="Arial" w:hAnsi="Arial" w:cs="Arial"/>
          <w:u w:val="single"/>
        </w:rPr>
        <w:t>?</w:t>
      </w:r>
    </w:p>
    <w:p w14:paraId="77A1DCF4" w14:textId="26A978C8" w:rsidR="0049407B" w:rsidRPr="00852EB3" w:rsidRDefault="0049407B" w:rsidP="00852EB3">
      <w:pPr>
        <w:pStyle w:val="Loendilik"/>
        <w:spacing w:after="0" w:line="240" w:lineRule="auto"/>
        <w:ind w:left="1070"/>
        <w:jc w:val="both"/>
        <w:rPr>
          <w:rFonts w:ascii="Arial" w:hAnsi="Arial" w:cs="Arial"/>
        </w:rPr>
      </w:pPr>
      <w:r w:rsidRPr="00F667FF">
        <w:rPr>
          <w:rFonts w:ascii="Arial" w:hAnsi="Arial" w:cs="Arial"/>
        </w:rPr>
        <w:t>Vastus:</w:t>
      </w:r>
      <w:r w:rsidR="00852EB3" w:rsidRPr="00852EB3">
        <w:rPr>
          <w:rFonts w:ascii="Arial" w:hAnsi="Arial" w:cs="Arial"/>
        </w:rPr>
        <w:t xml:space="preserve"> </w:t>
      </w:r>
      <w:r w:rsidR="00852EB3" w:rsidRPr="001E07EB">
        <w:rPr>
          <w:rFonts w:ascii="Arial" w:hAnsi="Arial" w:cs="Arial"/>
        </w:rPr>
        <w:t>Lähtun alati lapse parimatest huvidest</w:t>
      </w:r>
      <w:r w:rsidR="00852EB3">
        <w:rPr>
          <w:rFonts w:ascii="Arial" w:hAnsi="Arial" w:cs="Arial"/>
        </w:rPr>
        <w:t>!</w:t>
      </w:r>
    </w:p>
    <w:p w14:paraId="56C4E4B4" w14:textId="77777777" w:rsidR="00452CE3" w:rsidRPr="002165F8" w:rsidRDefault="00452CE3" w:rsidP="009E4340">
      <w:pPr>
        <w:spacing w:after="0" w:line="240" w:lineRule="auto"/>
        <w:ind w:left="1070"/>
        <w:contextualSpacing/>
        <w:jc w:val="both"/>
        <w:rPr>
          <w:rFonts w:ascii="Arial" w:hAnsi="Arial" w:cs="Arial"/>
          <w:u w:val="single"/>
        </w:rPr>
      </w:pPr>
    </w:p>
    <w:p w14:paraId="496820F9" w14:textId="7F9EEE4A" w:rsidR="00452CE3" w:rsidRPr="002165F8" w:rsidRDefault="00452CE3" w:rsidP="009E4340">
      <w:pPr>
        <w:numPr>
          <w:ilvl w:val="0"/>
          <w:numId w:val="5"/>
        </w:numPr>
        <w:spacing w:after="0" w:line="240" w:lineRule="auto"/>
        <w:contextualSpacing/>
        <w:jc w:val="both"/>
        <w:rPr>
          <w:rFonts w:ascii="Arial" w:hAnsi="Arial" w:cs="Arial"/>
          <w:u w:val="single"/>
        </w:rPr>
      </w:pPr>
      <w:r w:rsidRPr="002165F8">
        <w:rPr>
          <w:rFonts w:ascii="Arial" w:hAnsi="Arial" w:cs="Arial"/>
          <w:u w:val="single"/>
        </w:rPr>
        <w:t>Millistel juhtudel kaasate lapse menetlusse kui vanemad on pöördunud kohtusse?</w:t>
      </w:r>
    </w:p>
    <w:p w14:paraId="17A68636" w14:textId="78B42057" w:rsidR="0049407B" w:rsidRPr="00F667FF" w:rsidRDefault="0049407B" w:rsidP="0049407B">
      <w:pPr>
        <w:pStyle w:val="Loendilik"/>
        <w:spacing w:after="0" w:line="240" w:lineRule="auto"/>
        <w:ind w:left="1070"/>
        <w:jc w:val="both"/>
        <w:rPr>
          <w:rFonts w:ascii="Arial" w:hAnsi="Arial" w:cs="Arial"/>
        </w:rPr>
      </w:pPr>
      <w:r w:rsidRPr="00F667FF">
        <w:rPr>
          <w:rFonts w:ascii="Arial" w:hAnsi="Arial" w:cs="Arial"/>
        </w:rPr>
        <w:t>Vastus:</w:t>
      </w:r>
      <w:r w:rsidR="005D0AEA">
        <w:rPr>
          <w:rFonts w:ascii="Arial" w:hAnsi="Arial" w:cs="Arial"/>
        </w:rPr>
        <w:t xml:space="preserve"> </w:t>
      </w:r>
      <w:r w:rsidR="00C74947">
        <w:rPr>
          <w:rFonts w:ascii="Arial" w:hAnsi="Arial" w:cs="Arial"/>
        </w:rPr>
        <w:t>alati</w:t>
      </w:r>
    </w:p>
    <w:p w14:paraId="1D726684" w14:textId="77777777" w:rsidR="00452CE3" w:rsidRPr="00F667FF" w:rsidRDefault="00452CE3" w:rsidP="009E4340">
      <w:pPr>
        <w:spacing w:after="0" w:line="240" w:lineRule="auto"/>
        <w:ind w:left="1070"/>
        <w:contextualSpacing/>
        <w:jc w:val="both"/>
        <w:rPr>
          <w:rFonts w:ascii="Arial" w:hAnsi="Arial" w:cs="Arial"/>
        </w:rPr>
      </w:pPr>
    </w:p>
    <w:p w14:paraId="5EBF7585" w14:textId="0361A8A7" w:rsidR="002A587E" w:rsidRPr="002165F8" w:rsidRDefault="002A587E" w:rsidP="009E4340">
      <w:pPr>
        <w:numPr>
          <w:ilvl w:val="0"/>
          <w:numId w:val="5"/>
        </w:numPr>
        <w:spacing w:after="0" w:line="240" w:lineRule="auto"/>
        <w:contextualSpacing/>
        <w:jc w:val="both"/>
        <w:rPr>
          <w:rFonts w:ascii="Arial" w:hAnsi="Arial" w:cs="Arial"/>
          <w:u w:val="single"/>
        </w:rPr>
      </w:pPr>
      <w:r w:rsidRPr="002165F8">
        <w:rPr>
          <w:rFonts w:ascii="Arial" w:eastAsiaTheme="minorHAnsi" w:hAnsi="Arial" w:cs="Arial"/>
          <w:u w:val="single"/>
        </w:rPr>
        <w:t xml:space="preserve">Kuidas on </w:t>
      </w:r>
      <w:r w:rsidR="00AE732F" w:rsidRPr="002165F8">
        <w:rPr>
          <w:rFonts w:ascii="Arial" w:eastAsiaTheme="minorHAnsi" w:hAnsi="Arial" w:cs="Arial"/>
          <w:u w:val="single"/>
        </w:rPr>
        <w:t>KOV</w:t>
      </w:r>
      <w:r w:rsidRPr="002165F8">
        <w:rPr>
          <w:rFonts w:ascii="Arial" w:eastAsiaTheme="minorHAnsi" w:hAnsi="Arial" w:cs="Arial"/>
          <w:u w:val="single"/>
        </w:rPr>
        <w:t xml:space="preserve"> aidanud kaasa lapse ja lahus elava vanema vahelise suhte </w:t>
      </w:r>
      <w:r w:rsidR="00286040" w:rsidRPr="002165F8">
        <w:rPr>
          <w:rFonts w:ascii="Arial" w:eastAsiaTheme="minorHAnsi" w:hAnsi="Arial" w:cs="Arial"/>
          <w:u w:val="single"/>
        </w:rPr>
        <w:t>säilitamisele ning toetamisele</w:t>
      </w:r>
      <w:r w:rsidRPr="002165F8">
        <w:rPr>
          <w:rFonts w:ascii="Arial" w:eastAsiaTheme="minorHAnsi" w:hAnsi="Arial" w:cs="Arial"/>
          <w:u w:val="single"/>
        </w:rPr>
        <w:t>?</w:t>
      </w:r>
    </w:p>
    <w:p w14:paraId="6A778BF9" w14:textId="6ABD5E06" w:rsidR="0049407B" w:rsidRPr="00F667FF" w:rsidRDefault="0049407B" w:rsidP="0049407B">
      <w:pPr>
        <w:pStyle w:val="Loendilik"/>
        <w:spacing w:after="0" w:line="240" w:lineRule="auto"/>
        <w:ind w:left="1070"/>
        <w:jc w:val="both"/>
        <w:rPr>
          <w:rFonts w:ascii="Arial" w:hAnsi="Arial" w:cs="Arial"/>
        </w:rPr>
      </w:pPr>
      <w:r w:rsidRPr="00F667FF">
        <w:rPr>
          <w:rFonts w:ascii="Arial" w:hAnsi="Arial" w:cs="Arial"/>
        </w:rPr>
        <w:t>Vastus:</w:t>
      </w:r>
      <w:r w:rsidR="000E0683">
        <w:rPr>
          <w:rFonts w:ascii="Arial" w:hAnsi="Arial" w:cs="Arial"/>
        </w:rPr>
        <w:t xml:space="preserve"> </w:t>
      </w:r>
      <w:r w:rsidR="008745C1">
        <w:rPr>
          <w:rFonts w:ascii="Arial" w:hAnsi="Arial" w:cs="Arial"/>
        </w:rPr>
        <w:t>nõustamine, teenustele suunamised</w:t>
      </w:r>
      <w:r w:rsidR="00D4437C">
        <w:rPr>
          <w:rFonts w:ascii="Arial" w:hAnsi="Arial" w:cs="Arial"/>
        </w:rPr>
        <w:t xml:space="preserve"> (teraapiad jne)</w:t>
      </w:r>
      <w:r w:rsidR="008745C1">
        <w:rPr>
          <w:rFonts w:ascii="Arial" w:hAnsi="Arial" w:cs="Arial"/>
        </w:rPr>
        <w:t xml:space="preserve"> ja koostöö erinevate spetsialistidega</w:t>
      </w:r>
      <w:r w:rsidR="00B03944">
        <w:rPr>
          <w:rFonts w:ascii="Arial" w:hAnsi="Arial" w:cs="Arial"/>
        </w:rPr>
        <w:t>, lapse ja vanemate vaheliste kohtumiste korraldamine</w:t>
      </w:r>
    </w:p>
    <w:p w14:paraId="25CC6525" w14:textId="77777777" w:rsidR="002A587E" w:rsidRPr="00F667FF" w:rsidRDefault="002A587E" w:rsidP="009E4340">
      <w:pPr>
        <w:spacing w:after="0" w:line="240" w:lineRule="auto"/>
        <w:ind w:left="1070"/>
        <w:contextualSpacing/>
        <w:jc w:val="both"/>
        <w:rPr>
          <w:rFonts w:ascii="Arial" w:hAnsi="Arial" w:cs="Arial"/>
        </w:rPr>
      </w:pPr>
    </w:p>
    <w:p w14:paraId="4480BB95" w14:textId="26EA380A" w:rsidR="001E5FB0" w:rsidRPr="00C74947" w:rsidRDefault="001E5FB0" w:rsidP="009E4340">
      <w:pPr>
        <w:pStyle w:val="Loendilik"/>
        <w:numPr>
          <w:ilvl w:val="0"/>
          <w:numId w:val="5"/>
        </w:numPr>
        <w:jc w:val="both"/>
        <w:rPr>
          <w:rFonts w:ascii="Arial" w:hAnsi="Arial" w:cs="Arial"/>
          <w:u w:val="single"/>
        </w:rPr>
      </w:pPr>
      <w:r w:rsidRPr="00C74947">
        <w:rPr>
          <w:rFonts w:ascii="Arial" w:hAnsi="Arial" w:cs="Arial"/>
          <w:u w:val="single"/>
        </w:rPr>
        <w:t xml:space="preserve">Kuidas tagate </w:t>
      </w:r>
      <w:r w:rsidR="00286040" w:rsidRPr="00C74947">
        <w:rPr>
          <w:rFonts w:ascii="Arial" w:hAnsi="Arial" w:cs="Arial"/>
          <w:u w:val="single"/>
        </w:rPr>
        <w:t>hooldusõigusvaidluse menetluses lapsevanemate võrdse kaasatuse?</w:t>
      </w:r>
    </w:p>
    <w:p w14:paraId="0741BECE" w14:textId="7D105FF8" w:rsidR="0049407B" w:rsidRPr="00F667FF" w:rsidRDefault="0049407B" w:rsidP="0049407B">
      <w:pPr>
        <w:pStyle w:val="Loendilik"/>
        <w:spacing w:after="0" w:line="240" w:lineRule="auto"/>
        <w:ind w:left="1070"/>
        <w:jc w:val="both"/>
        <w:rPr>
          <w:rFonts w:ascii="Arial" w:hAnsi="Arial" w:cs="Arial"/>
        </w:rPr>
      </w:pPr>
      <w:r w:rsidRPr="00F667FF">
        <w:rPr>
          <w:rFonts w:ascii="Arial" w:hAnsi="Arial" w:cs="Arial"/>
        </w:rPr>
        <w:t>Vastus:</w:t>
      </w:r>
      <w:r w:rsidR="00A2653B">
        <w:rPr>
          <w:rFonts w:ascii="Arial" w:hAnsi="Arial" w:cs="Arial"/>
        </w:rPr>
        <w:t xml:space="preserve"> </w:t>
      </w:r>
      <w:r w:rsidR="00867ADD">
        <w:rPr>
          <w:rFonts w:ascii="Arial" w:hAnsi="Arial" w:cs="Arial"/>
        </w:rPr>
        <w:t>Vastutavad lapsevanemad, lastekai</w:t>
      </w:r>
      <w:r w:rsidR="000E1D1B">
        <w:rPr>
          <w:rFonts w:ascii="Arial" w:hAnsi="Arial" w:cs="Arial"/>
        </w:rPr>
        <w:t xml:space="preserve">tsespetsialist proovib </w:t>
      </w:r>
      <w:proofErr w:type="spellStart"/>
      <w:r w:rsidR="000E1D1B">
        <w:rPr>
          <w:rFonts w:ascii="Arial" w:hAnsi="Arial" w:cs="Arial"/>
        </w:rPr>
        <w:t>kaasta</w:t>
      </w:r>
      <w:proofErr w:type="spellEnd"/>
      <w:r w:rsidR="000E1D1B">
        <w:rPr>
          <w:rFonts w:ascii="Arial" w:hAnsi="Arial" w:cs="Arial"/>
        </w:rPr>
        <w:t xml:space="preserve"> mõlemad vanemad</w:t>
      </w:r>
      <w:r w:rsidR="00A2653B">
        <w:rPr>
          <w:rFonts w:ascii="Arial" w:hAnsi="Arial" w:cs="Arial"/>
        </w:rPr>
        <w:t xml:space="preserve"> kõikidesse protsessidesse</w:t>
      </w:r>
      <w:r w:rsidR="000E1D1B">
        <w:rPr>
          <w:rFonts w:ascii="Arial" w:hAnsi="Arial" w:cs="Arial"/>
        </w:rPr>
        <w:t>.</w:t>
      </w:r>
    </w:p>
    <w:p w14:paraId="1BA5DD43" w14:textId="77777777" w:rsidR="00451C25" w:rsidRPr="00F667FF" w:rsidRDefault="00451C25" w:rsidP="009E4340">
      <w:pPr>
        <w:pStyle w:val="Loendilik"/>
        <w:ind w:left="1070"/>
        <w:jc w:val="both"/>
        <w:rPr>
          <w:rFonts w:ascii="Arial" w:hAnsi="Arial" w:cs="Arial"/>
        </w:rPr>
      </w:pPr>
    </w:p>
    <w:p w14:paraId="2C9B20B7" w14:textId="4EB777EA" w:rsidR="001A768B" w:rsidRPr="00867ADD" w:rsidRDefault="00451C25" w:rsidP="009E4340">
      <w:pPr>
        <w:pStyle w:val="Loendilik"/>
        <w:numPr>
          <w:ilvl w:val="0"/>
          <w:numId w:val="5"/>
        </w:numPr>
        <w:jc w:val="both"/>
        <w:rPr>
          <w:rFonts w:ascii="Arial" w:hAnsi="Arial" w:cs="Arial"/>
          <w:u w:val="single"/>
        </w:rPr>
      </w:pPr>
      <w:r w:rsidRPr="00867ADD">
        <w:rPr>
          <w:rFonts w:ascii="Arial" w:hAnsi="Arial" w:cs="Arial"/>
          <w:u w:val="single"/>
        </w:rPr>
        <w:t>Mis on takistused/kitsaskohad võrgustiku töös teise omavalitsusega</w:t>
      </w:r>
      <w:r w:rsidR="00BD53E2" w:rsidRPr="00867ADD">
        <w:rPr>
          <w:rFonts w:ascii="Arial" w:hAnsi="Arial" w:cs="Arial"/>
          <w:u w:val="single"/>
        </w:rPr>
        <w:t xml:space="preserve"> lapse hooldus- ja/või suhtlusõiguse menetluse</w:t>
      </w:r>
      <w:r w:rsidR="00040356" w:rsidRPr="00867ADD">
        <w:rPr>
          <w:rFonts w:ascii="Arial" w:hAnsi="Arial" w:cs="Arial"/>
          <w:u w:val="single"/>
        </w:rPr>
        <w:t>s</w:t>
      </w:r>
      <w:r w:rsidR="00BD53E2" w:rsidRPr="00867ADD">
        <w:rPr>
          <w:rFonts w:ascii="Arial" w:hAnsi="Arial" w:cs="Arial"/>
          <w:u w:val="single"/>
        </w:rPr>
        <w:t xml:space="preserve"> </w:t>
      </w:r>
      <w:r w:rsidR="00040356" w:rsidRPr="00867ADD">
        <w:rPr>
          <w:rFonts w:ascii="Arial" w:hAnsi="Arial" w:cs="Arial"/>
          <w:u w:val="single"/>
        </w:rPr>
        <w:t>juhul</w:t>
      </w:r>
      <w:r w:rsidR="00BD53E2" w:rsidRPr="00867ADD">
        <w:rPr>
          <w:rFonts w:ascii="Arial" w:hAnsi="Arial" w:cs="Arial"/>
          <w:u w:val="single"/>
        </w:rPr>
        <w:t xml:space="preserve"> kui teine vanem elab teises </w:t>
      </w:r>
      <w:proofErr w:type="spellStart"/>
      <w:r w:rsidR="00BD53E2" w:rsidRPr="00867ADD">
        <w:rPr>
          <w:rFonts w:ascii="Arial" w:hAnsi="Arial" w:cs="Arial"/>
          <w:u w:val="single"/>
        </w:rPr>
        <w:t>KOVis</w:t>
      </w:r>
      <w:proofErr w:type="spellEnd"/>
      <w:r w:rsidRPr="00867ADD">
        <w:rPr>
          <w:rFonts w:ascii="Arial" w:hAnsi="Arial" w:cs="Arial"/>
          <w:u w:val="single"/>
        </w:rPr>
        <w:t>?</w:t>
      </w:r>
      <w:r w:rsidR="001A768B" w:rsidRPr="00867ADD">
        <w:rPr>
          <w:rFonts w:ascii="Arial" w:hAnsi="Arial" w:cs="Arial"/>
          <w:u w:val="single"/>
        </w:rPr>
        <w:t xml:space="preserve"> Kas on olemas kokkulepped, juhendid?</w:t>
      </w:r>
    </w:p>
    <w:p w14:paraId="09F926D1" w14:textId="0BAFAAA4" w:rsidR="00F71A77" w:rsidRPr="0025687A" w:rsidRDefault="0049407B" w:rsidP="0025687A">
      <w:pPr>
        <w:pStyle w:val="Loendilik"/>
        <w:spacing w:after="0" w:line="240" w:lineRule="auto"/>
        <w:ind w:left="1070"/>
        <w:jc w:val="both"/>
        <w:rPr>
          <w:rFonts w:ascii="Arial" w:hAnsi="Arial" w:cs="Arial"/>
        </w:rPr>
      </w:pPr>
      <w:r w:rsidRPr="00F667FF">
        <w:rPr>
          <w:rFonts w:ascii="Arial" w:hAnsi="Arial" w:cs="Arial"/>
        </w:rPr>
        <w:t>Vastus:</w:t>
      </w:r>
      <w:r w:rsidR="00F71A77">
        <w:rPr>
          <w:rFonts w:ascii="Arial" w:hAnsi="Arial" w:cs="Arial"/>
        </w:rPr>
        <w:t xml:space="preserve"> </w:t>
      </w:r>
      <w:r w:rsidR="00F71A77" w:rsidRPr="00F71A77">
        <w:rPr>
          <w:rFonts w:ascii="Arial" w:hAnsi="Arial" w:cs="Arial"/>
        </w:rPr>
        <w:t>Takistused teise omavalitsusega koostöös</w:t>
      </w:r>
      <w:r w:rsidR="0025687A">
        <w:rPr>
          <w:rFonts w:ascii="Arial" w:hAnsi="Arial" w:cs="Arial"/>
        </w:rPr>
        <w:t xml:space="preserve"> võivad olla k</w:t>
      </w:r>
      <w:r w:rsidR="00F71A77" w:rsidRPr="0025687A">
        <w:rPr>
          <w:rFonts w:ascii="Arial" w:hAnsi="Arial" w:cs="Arial"/>
        </w:rPr>
        <w:t>ommunikatsiooni ja koostöö puudumine</w:t>
      </w:r>
      <w:r w:rsidR="0025687A">
        <w:rPr>
          <w:rFonts w:ascii="Arial" w:hAnsi="Arial" w:cs="Arial"/>
        </w:rPr>
        <w:t>, e</w:t>
      </w:r>
      <w:r w:rsidR="00F71A77" w:rsidRPr="0025687A">
        <w:rPr>
          <w:rFonts w:ascii="Arial" w:hAnsi="Arial" w:cs="Arial"/>
        </w:rPr>
        <w:t>rinevad tööpraktikad ja protseduurid</w:t>
      </w:r>
      <w:r w:rsidR="0025687A">
        <w:rPr>
          <w:rFonts w:ascii="Arial" w:hAnsi="Arial" w:cs="Arial"/>
        </w:rPr>
        <w:t>, g</w:t>
      </w:r>
      <w:r w:rsidR="00F71A77" w:rsidRPr="0025687A">
        <w:rPr>
          <w:rFonts w:ascii="Arial" w:hAnsi="Arial" w:cs="Arial"/>
        </w:rPr>
        <w:t>eograafiline kaugus.</w:t>
      </w:r>
    </w:p>
    <w:p w14:paraId="0936D68C" w14:textId="77777777" w:rsidR="001A768B" w:rsidRPr="00F667FF" w:rsidRDefault="001A768B" w:rsidP="009E4340">
      <w:pPr>
        <w:pStyle w:val="Loendilik"/>
        <w:ind w:left="1070"/>
        <w:jc w:val="both"/>
        <w:rPr>
          <w:rFonts w:ascii="Arial" w:hAnsi="Arial" w:cs="Arial"/>
        </w:rPr>
      </w:pPr>
    </w:p>
    <w:p w14:paraId="4EC9C329" w14:textId="77777777" w:rsidR="00286040" w:rsidRPr="000E1D1B" w:rsidRDefault="001A768B" w:rsidP="009E4340">
      <w:pPr>
        <w:pStyle w:val="Loendilik"/>
        <w:numPr>
          <w:ilvl w:val="0"/>
          <w:numId w:val="5"/>
        </w:numPr>
        <w:jc w:val="both"/>
        <w:rPr>
          <w:rFonts w:ascii="Arial" w:hAnsi="Arial" w:cs="Arial"/>
          <w:u w:val="single"/>
        </w:rPr>
      </w:pPr>
      <w:r w:rsidRPr="000E1D1B">
        <w:rPr>
          <w:rFonts w:ascii="Arial" w:hAnsi="Arial" w:cs="Arial"/>
          <w:u w:val="single"/>
        </w:rPr>
        <w:t>Tooge palun välja häid praktikaid (nt ühised kodukülastused, arutelud), kuidas on suhtluskorra toimimist vanemate vahel rahumeelselt tagatud.</w:t>
      </w:r>
      <w:r w:rsidR="00646BE3" w:rsidRPr="000E1D1B">
        <w:rPr>
          <w:rFonts w:ascii="Arial" w:hAnsi="Arial" w:cs="Arial"/>
          <w:u w:val="single"/>
        </w:rPr>
        <w:t xml:space="preserve"> </w:t>
      </w:r>
    </w:p>
    <w:p w14:paraId="6F044C2A" w14:textId="3BD80E50" w:rsidR="0049407B" w:rsidRPr="00F667FF" w:rsidRDefault="0049407B" w:rsidP="0049407B">
      <w:pPr>
        <w:pStyle w:val="Loendilik"/>
        <w:spacing w:after="0" w:line="240" w:lineRule="auto"/>
        <w:ind w:left="1070"/>
        <w:jc w:val="both"/>
        <w:rPr>
          <w:rFonts w:ascii="Arial" w:hAnsi="Arial" w:cs="Arial"/>
        </w:rPr>
      </w:pPr>
      <w:r w:rsidRPr="00F667FF">
        <w:rPr>
          <w:rFonts w:ascii="Arial" w:hAnsi="Arial" w:cs="Arial"/>
        </w:rPr>
        <w:t>Vastus:</w:t>
      </w:r>
      <w:r w:rsidR="0065700F">
        <w:rPr>
          <w:rFonts w:ascii="Arial" w:hAnsi="Arial" w:cs="Arial"/>
        </w:rPr>
        <w:t xml:space="preserve"> ühised arutelud</w:t>
      </w:r>
      <w:r w:rsidR="00030CE8">
        <w:rPr>
          <w:rFonts w:ascii="Arial" w:hAnsi="Arial" w:cs="Arial"/>
        </w:rPr>
        <w:t xml:space="preserve">, </w:t>
      </w:r>
      <w:r w:rsidR="009254BB">
        <w:rPr>
          <w:rFonts w:ascii="Arial" w:hAnsi="Arial" w:cs="Arial"/>
        </w:rPr>
        <w:t>vanema kuulamine</w:t>
      </w:r>
      <w:r w:rsidR="007518D0">
        <w:rPr>
          <w:rFonts w:ascii="Arial" w:hAnsi="Arial" w:cs="Arial"/>
        </w:rPr>
        <w:t>/mõistmine</w:t>
      </w:r>
      <w:r w:rsidR="009254BB">
        <w:rPr>
          <w:rFonts w:ascii="Arial" w:hAnsi="Arial" w:cs="Arial"/>
        </w:rPr>
        <w:t xml:space="preserve"> ja mitte hinnangute andmine</w:t>
      </w:r>
      <w:r w:rsidR="00DA4B9D">
        <w:rPr>
          <w:rFonts w:ascii="Arial" w:hAnsi="Arial" w:cs="Arial"/>
        </w:rPr>
        <w:t xml:space="preserve"> – fookus lapsel,</w:t>
      </w:r>
      <w:r w:rsidR="009254BB">
        <w:rPr>
          <w:rFonts w:ascii="Arial" w:hAnsi="Arial" w:cs="Arial"/>
        </w:rPr>
        <w:t xml:space="preserve"> </w:t>
      </w:r>
      <w:r w:rsidR="00351216">
        <w:rPr>
          <w:rFonts w:ascii="Arial" w:hAnsi="Arial" w:cs="Arial"/>
        </w:rPr>
        <w:t xml:space="preserve">toe pakkumine </w:t>
      </w:r>
      <w:r w:rsidR="005747E4">
        <w:rPr>
          <w:rFonts w:ascii="Arial" w:hAnsi="Arial" w:cs="Arial"/>
        </w:rPr>
        <w:t xml:space="preserve">ka </w:t>
      </w:r>
      <w:r w:rsidR="00351216">
        <w:rPr>
          <w:rFonts w:ascii="Arial" w:hAnsi="Arial" w:cs="Arial"/>
        </w:rPr>
        <w:t>läbi teenust</w:t>
      </w:r>
      <w:r w:rsidR="005747E4">
        <w:rPr>
          <w:rFonts w:ascii="Arial" w:hAnsi="Arial" w:cs="Arial"/>
        </w:rPr>
        <w:t>ele suunamiste</w:t>
      </w:r>
    </w:p>
    <w:p w14:paraId="2D50C913" w14:textId="77777777" w:rsidR="00286040" w:rsidRPr="00F667FF" w:rsidRDefault="00286040" w:rsidP="00286040">
      <w:pPr>
        <w:pStyle w:val="Loendilik"/>
        <w:rPr>
          <w:rFonts w:ascii="Arial" w:hAnsi="Arial" w:cs="Arial"/>
        </w:rPr>
      </w:pPr>
    </w:p>
    <w:p w14:paraId="68B12233" w14:textId="2AAEFD2C" w:rsidR="00286040" w:rsidRPr="00082BC7" w:rsidRDefault="00286040" w:rsidP="00286040">
      <w:pPr>
        <w:pStyle w:val="Loendilik"/>
        <w:numPr>
          <w:ilvl w:val="0"/>
          <w:numId w:val="5"/>
        </w:numPr>
        <w:jc w:val="both"/>
        <w:rPr>
          <w:rFonts w:ascii="Arial" w:hAnsi="Arial" w:cs="Arial"/>
          <w:u w:val="single"/>
        </w:rPr>
      </w:pPr>
      <w:r w:rsidRPr="00082BC7">
        <w:rPr>
          <w:rFonts w:ascii="Arial" w:hAnsi="Arial" w:cs="Arial"/>
          <w:u w:val="single"/>
        </w:rPr>
        <w:t>Milliseid takistusi on vanematel esinenud suhtluskorra täitmisel?</w:t>
      </w:r>
    </w:p>
    <w:p w14:paraId="16334339" w14:textId="2CADF384" w:rsidR="00286040" w:rsidRPr="00F667FF" w:rsidRDefault="0049407B" w:rsidP="0049407B">
      <w:pPr>
        <w:pStyle w:val="Loendilik"/>
        <w:spacing w:after="0" w:line="240" w:lineRule="auto"/>
        <w:ind w:left="1070"/>
        <w:jc w:val="both"/>
        <w:rPr>
          <w:rFonts w:ascii="Arial" w:hAnsi="Arial" w:cs="Arial"/>
        </w:rPr>
      </w:pPr>
      <w:r w:rsidRPr="00F667FF">
        <w:rPr>
          <w:rFonts w:ascii="Arial" w:hAnsi="Arial" w:cs="Arial"/>
        </w:rPr>
        <w:t>Vastus:</w:t>
      </w:r>
      <w:r w:rsidR="0047219F">
        <w:rPr>
          <w:rFonts w:ascii="Arial" w:hAnsi="Arial" w:cs="Arial"/>
        </w:rPr>
        <w:t xml:space="preserve"> emotsionaalne pinge (lõpetamata </w:t>
      </w:r>
      <w:r w:rsidR="0075205D">
        <w:rPr>
          <w:rFonts w:ascii="Arial" w:hAnsi="Arial" w:cs="Arial"/>
        </w:rPr>
        <w:t>emotsionaalne suhe</w:t>
      </w:r>
      <w:r w:rsidR="007137A1">
        <w:rPr>
          <w:rFonts w:ascii="Arial" w:hAnsi="Arial" w:cs="Arial"/>
        </w:rPr>
        <w:t>, mis tekitab pahameelt ja hukkamõist</w:t>
      </w:r>
      <w:r w:rsidR="003F0731">
        <w:rPr>
          <w:rFonts w:ascii="Arial" w:hAnsi="Arial" w:cs="Arial"/>
        </w:rPr>
        <w:t>u teise vanema osas), liigne töökoormus</w:t>
      </w:r>
      <w:r w:rsidR="00833761">
        <w:rPr>
          <w:rFonts w:ascii="Arial" w:hAnsi="Arial" w:cs="Arial"/>
        </w:rPr>
        <w:t xml:space="preserve">, kaugus </w:t>
      </w:r>
      <w:r w:rsidR="00833761">
        <w:rPr>
          <w:rFonts w:ascii="Arial" w:hAnsi="Arial" w:cs="Arial"/>
        </w:rPr>
        <w:lastRenderedPageBreak/>
        <w:t>üksteisest</w:t>
      </w:r>
      <w:r w:rsidR="00B81644">
        <w:rPr>
          <w:rFonts w:ascii="Arial" w:hAnsi="Arial" w:cs="Arial"/>
        </w:rPr>
        <w:t xml:space="preserve">, lapsevanemad proovivad vastutuse </w:t>
      </w:r>
      <w:r w:rsidR="00203DDF">
        <w:rPr>
          <w:rFonts w:ascii="Arial" w:hAnsi="Arial" w:cs="Arial"/>
        </w:rPr>
        <w:t xml:space="preserve">anda lapsele (läbilaskvad piirid ja </w:t>
      </w:r>
      <w:proofErr w:type="spellStart"/>
      <w:r w:rsidR="00203DDF">
        <w:rPr>
          <w:rFonts w:ascii="Arial" w:hAnsi="Arial" w:cs="Arial"/>
        </w:rPr>
        <w:t>düsfunktsionaalne</w:t>
      </w:r>
      <w:proofErr w:type="spellEnd"/>
      <w:r w:rsidR="00203DDF">
        <w:rPr>
          <w:rFonts w:ascii="Arial" w:hAnsi="Arial" w:cs="Arial"/>
        </w:rPr>
        <w:t xml:space="preserve"> hier</w:t>
      </w:r>
      <w:r w:rsidR="00836C3D">
        <w:rPr>
          <w:rFonts w:ascii="Arial" w:hAnsi="Arial" w:cs="Arial"/>
        </w:rPr>
        <w:t>arhia)</w:t>
      </w:r>
    </w:p>
    <w:p w14:paraId="0C83EDF0" w14:textId="77777777" w:rsidR="0049407B" w:rsidRPr="00F667FF" w:rsidRDefault="0049407B" w:rsidP="0049407B">
      <w:pPr>
        <w:pStyle w:val="Loendilik"/>
        <w:spacing w:after="0" w:line="240" w:lineRule="auto"/>
        <w:ind w:left="1070"/>
        <w:jc w:val="both"/>
        <w:rPr>
          <w:rFonts w:ascii="Arial" w:hAnsi="Arial" w:cs="Arial"/>
        </w:rPr>
      </w:pPr>
    </w:p>
    <w:p w14:paraId="115115D7" w14:textId="6E5986EC" w:rsidR="006F59A9" w:rsidRPr="005747E4" w:rsidRDefault="008E7D82" w:rsidP="009E4340">
      <w:pPr>
        <w:pStyle w:val="Loendilik"/>
        <w:numPr>
          <w:ilvl w:val="0"/>
          <w:numId w:val="5"/>
        </w:numPr>
        <w:jc w:val="both"/>
        <w:rPr>
          <w:rFonts w:ascii="Arial" w:hAnsi="Arial" w:cs="Arial"/>
          <w:u w:val="single"/>
        </w:rPr>
      </w:pPr>
      <w:r w:rsidRPr="005747E4">
        <w:rPr>
          <w:rFonts w:ascii="Arial" w:hAnsi="Arial" w:cs="Arial"/>
          <w:u w:val="single"/>
        </w:rPr>
        <w:t>Kas kohus on pannud kohustusi lastekaitsetöötajale/</w:t>
      </w:r>
      <w:proofErr w:type="spellStart"/>
      <w:r w:rsidRPr="005747E4">
        <w:rPr>
          <w:rFonts w:ascii="Arial" w:hAnsi="Arial" w:cs="Arial"/>
          <w:u w:val="single"/>
        </w:rPr>
        <w:t>KOVile</w:t>
      </w:r>
      <w:proofErr w:type="spellEnd"/>
      <w:r w:rsidRPr="005747E4">
        <w:rPr>
          <w:rFonts w:ascii="Arial" w:hAnsi="Arial" w:cs="Arial"/>
          <w:u w:val="single"/>
        </w:rPr>
        <w:t xml:space="preserve"> suhtluskorra tagamiseks vanemate vahel? Kuidas </w:t>
      </w:r>
      <w:r w:rsidR="004C1FEF" w:rsidRPr="005747E4">
        <w:rPr>
          <w:rFonts w:ascii="Arial" w:hAnsi="Arial" w:cs="Arial"/>
          <w:u w:val="single"/>
        </w:rPr>
        <w:t>T</w:t>
      </w:r>
      <w:r w:rsidRPr="005747E4">
        <w:rPr>
          <w:rFonts w:ascii="Arial" w:hAnsi="Arial" w:cs="Arial"/>
          <w:u w:val="single"/>
        </w:rPr>
        <w:t>e olete need olukorrad lahendanud?</w:t>
      </w:r>
      <w:r w:rsidR="006F59A9" w:rsidRPr="005747E4">
        <w:rPr>
          <w:rFonts w:ascii="Arial" w:hAnsi="Arial" w:cs="Arial"/>
          <w:u w:val="single"/>
        </w:rPr>
        <w:t xml:space="preserve"> Milline on lapse üleandmise ettevalmistuse protsess</w:t>
      </w:r>
      <w:r w:rsidR="007B5698" w:rsidRPr="005747E4">
        <w:rPr>
          <w:rFonts w:ascii="Arial" w:hAnsi="Arial" w:cs="Arial"/>
          <w:u w:val="single"/>
        </w:rPr>
        <w:t xml:space="preserve"> (sh töö vanema ja lapsega)</w:t>
      </w:r>
      <w:r w:rsidR="006F59A9" w:rsidRPr="005747E4">
        <w:rPr>
          <w:rFonts w:ascii="Arial" w:hAnsi="Arial" w:cs="Arial"/>
          <w:u w:val="single"/>
        </w:rPr>
        <w:t>?</w:t>
      </w:r>
    </w:p>
    <w:p w14:paraId="3C4BBD4B" w14:textId="2F77E44A" w:rsidR="0049407B" w:rsidRPr="00F667FF" w:rsidRDefault="0049407B" w:rsidP="0049407B">
      <w:pPr>
        <w:pStyle w:val="Loendilik"/>
        <w:spacing w:after="0" w:line="240" w:lineRule="auto"/>
        <w:ind w:left="1070"/>
        <w:jc w:val="both"/>
        <w:rPr>
          <w:rFonts w:ascii="Arial" w:hAnsi="Arial" w:cs="Arial"/>
        </w:rPr>
      </w:pPr>
      <w:r w:rsidRPr="00F667FF">
        <w:rPr>
          <w:rFonts w:ascii="Arial" w:hAnsi="Arial" w:cs="Arial"/>
        </w:rPr>
        <w:t>Vastus:</w:t>
      </w:r>
      <w:r w:rsidR="00A06CD1">
        <w:rPr>
          <w:rFonts w:ascii="Arial" w:hAnsi="Arial" w:cs="Arial"/>
        </w:rPr>
        <w:t xml:space="preserve"> jah</w:t>
      </w:r>
      <w:r w:rsidR="006351A1">
        <w:rPr>
          <w:rFonts w:ascii="Arial" w:hAnsi="Arial" w:cs="Arial"/>
        </w:rPr>
        <w:t>, kunagi pani ühel korral, et mina kui lastekaitsespetsialis</w:t>
      </w:r>
      <w:r w:rsidR="00E435AE">
        <w:rPr>
          <w:rFonts w:ascii="Arial" w:hAnsi="Arial" w:cs="Arial"/>
        </w:rPr>
        <w:t xml:space="preserve">t pean lapse ja vanema kohtumiste vahel olema. Selleks suunasin nad teenusele, kus pakuti vanema ja lapse turvalist kohtumist terapeudi vahel. </w:t>
      </w:r>
    </w:p>
    <w:p w14:paraId="4F0865D9" w14:textId="77777777" w:rsidR="008359A6" w:rsidRPr="00F667FF" w:rsidRDefault="008359A6" w:rsidP="009E4340">
      <w:pPr>
        <w:pStyle w:val="Loendilik"/>
        <w:ind w:left="1070"/>
        <w:jc w:val="both"/>
        <w:rPr>
          <w:rFonts w:ascii="Arial" w:hAnsi="Arial" w:cs="Arial"/>
        </w:rPr>
      </w:pPr>
    </w:p>
    <w:p w14:paraId="389348CE" w14:textId="20342AA9" w:rsidR="00B22794" w:rsidRPr="00836C3D" w:rsidRDefault="00B22794" w:rsidP="00B22794">
      <w:pPr>
        <w:pStyle w:val="Loendilik"/>
        <w:numPr>
          <w:ilvl w:val="0"/>
          <w:numId w:val="5"/>
        </w:numPr>
        <w:rPr>
          <w:rFonts w:ascii="Arial" w:hAnsi="Arial" w:cs="Arial"/>
          <w:u w:val="single"/>
        </w:rPr>
      </w:pPr>
      <w:r w:rsidRPr="00836C3D">
        <w:rPr>
          <w:rFonts w:ascii="Arial" w:hAnsi="Arial" w:cs="Arial"/>
          <w:u w:val="single"/>
        </w:rPr>
        <w:t>Mida teete kui lapse üleandmine ei õnnestu?</w:t>
      </w:r>
    </w:p>
    <w:p w14:paraId="40A9CD6C" w14:textId="6064A3F4" w:rsidR="0049407B" w:rsidRPr="00F667FF" w:rsidRDefault="0049407B" w:rsidP="0049407B">
      <w:pPr>
        <w:pStyle w:val="Loendilik"/>
        <w:spacing w:after="0" w:line="240" w:lineRule="auto"/>
        <w:ind w:left="1070"/>
        <w:jc w:val="both"/>
        <w:rPr>
          <w:rFonts w:ascii="Arial" w:hAnsi="Arial" w:cs="Arial"/>
        </w:rPr>
      </w:pPr>
      <w:r w:rsidRPr="00F667FF">
        <w:rPr>
          <w:rFonts w:ascii="Arial" w:hAnsi="Arial" w:cs="Arial"/>
        </w:rPr>
        <w:t>Vastus:</w:t>
      </w:r>
      <w:r w:rsidR="005E230C">
        <w:rPr>
          <w:rFonts w:ascii="Arial" w:hAnsi="Arial" w:cs="Arial"/>
        </w:rPr>
        <w:t xml:space="preserve"> jään rahulikuks</w:t>
      </w:r>
      <w:r w:rsidR="00120B03">
        <w:rPr>
          <w:rFonts w:ascii="Arial" w:hAnsi="Arial" w:cs="Arial"/>
        </w:rPr>
        <w:t>, püüan olukorda mõista, pakun lahendusi ja kutsun vanemad arutelule</w:t>
      </w:r>
      <w:r w:rsidR="00417943">
        <w:rPr>
          <w:rFonts w:ascii="Arial" w:hAnsi="Arial" w:cs="Arial"/>
        </w:rPr>
        <w:t>, vajadusel</w:t>
      </w:r>
      <w:r w:rsidR="00170919">
        <w:rPr>
          <w:rFonts w:ascii="Arial" w:hAnsi="Arial" w:cs="Arial"/>
        </w:rPr>
        <w:t xml:space="preserve"> annan kohtule</w:t>
      </w:r>
      <w:r w:rsidR="00B710EB">
        <w:rPr>
          <w:rFonts w:ascii="Arial" w:hAnsi="Arial" w:cs="Arial"/>
        </w:rPr>
        <w:t>/erinevatele spetsialistidele</w:t>
      </w:r>
      <w:r w:rsidR="00170919">
        <w:rPr>
          <w:rFonts w:ascii="Arial" w:hAnsi="Arial" w:cs="Arial"/>
        </w:rPr>
        <w:t xml:space="preserve"> </w:t>
      </w:r>
      <w:proofErr w:type="spellStart"/>
      <w:r w:rsidR="00170919">
        <w:rPr>
          <w:rFonts w:ascii="Arial" w:hAnsi="Arial" w:cs="Arial"/>
        </w:rPr>
        <w:t>informatsooni</w:t>
      </w:r>
      <w:proofErr w:type="spellEnd"/>
      <w:r w:rsidR="00170919">
        <w:rPr>
          <w:rFonts w:ascii="Arial" w:hAnsi="Arial" w:cs="Arial"/>
        </w:rPr>
        <w:t xml:space="preserve"> edasi</w:t>
      </w:r>
    </w:p>
    <w:p w14:paraId="326FC22C" w14:textId="77777777" w:rsidR="00B22794" w:rsidRPr="00F667FF" w:rsidRDefault="00B22794" w:rsidP="00B22794">
      <w:pPr>
        <w:pStyle w:val="Loendilik"/>
        <w:ind w:left="1070"/>
        <w:jc w:val="both"/>
        <w:rPr>
          <w:rFonts w:ascii="Arial" w:hAnsi="Arial" w:cs="Arial"/>
        </w:rPr>
      </w:pPr>
    </w:p>
    <w:p w14:paraId="058608DE" w14:textId="0322FC41" w:rsidR="008359A6" w:rsidRPr="0017395D" w:rsidRDefault="008359A6" w:rsidP="009E4340">
      <w:pPr>
        <w:pStyle w:val="Loendilik"/>
        <w:numPr>
          <w:ilvl w:val="0"/>
          <w:numId w:val="5"/>
        </w:numPr>
        <w:jc w:val="both"/>
        <w:rPr>
          <w:rFonts w:ascii="Arial" w:hAnsi="Arial" w:cs="Arial"/>
          <w:u w:val="single"/>
        </w:rPr>
      </w:pPr>
      <w:r w:rsidRPr="0017395D">
        <w:rPr>
          <w:rFonts w:ascii="Arial" w:hAnsi="Arial" w:cs="Arial"/>
          <w:u w:val="single"/>
        </w:rPr>
        <w:t>Kas KOV hindab regulaarselt üle lapse abivajaduse ka siis kui on olemas vanemate vaheline kokkulepe (või kohtulahend) suhtluskorra täitmiseks?</w:t>
      </w:r>
    </w:p>
    <w:p w14:paraId="4D3A86A5" w14:textId="2BAD39BE" w:rsidR="0049407B" w:rsidRPr="00F667FF" w:rsidRDefault="0049407B" w:rsidP="0049407B">
      <w:pPr>
        <w:pStyle w:val="Loendilik"/>
        <w:spacing w:after="0" w:line="240" w:lineRule="auto"/>
        <w:ind w:left="1070"/>
        <w:jc w:val="both"/>
        <w:rPr>
          <w:rFonts w:ascii="Arial" w:hAnsi="Arial" w:cs="Arial"/>
        </w:rPr>
      </w:pPr>
      <w:r w:rsidRPr="00F667FF">
        <w:rPr>
          <w:rFonts w:ascii="Arial" w:hAnsi="Arial" w:cs="Arial"/>
        </w:rPr>
        <w:t>Vastus:</w:t>
      </w:r>
      <w:r w:rsidR="005B2D7E">
        <w:rPr>
          <w:rFonts w:ascii="Arial" w:hAnsi="Arial" w:cs="Arial"/>
        </w:rPr>
        <w:t xml:space="preserve"> Kui lastekaitse on kaasatud sinna, siis </w:t>
      </w:r>
      <w:r w:rsidR="00F5570C">
        <w:rPr>
          <w:rFonts w:ascii="Arial" w:hAnsi="Arial" w:cs="Arial"/>
        </w:rPr>
        <w:t>jah</w:t>
      </w:r>
      <w:r w:rsidR="00565094">
        <w:rPr>
          <w:rFonts w:ascii="Arial" w:hAnsi="Arial" w:cs="Arial"/>
        </w:rPr>
        <w:t xml:space="preserve">. </w:t>
      </w:r>
      <w:r w:rsidR="00565094" w:rsidRPr="00565094">
        <w:rPr>
          <w:rFonts w:ascii="Arial" w:hAnsi="Arial" w:cs="Arial"/>
        </w:rPr>
        <w:t>Lastekaitse seisukohalt on oluline, et laps oleks kaitstud ja tema huvid alati esikohal.</w:t>
      </w:r>
    </w:p>
    <w:p w14:paraId="703405A1" w14:textId="77777777" w:rsidR="00DA3996" w:rsidRPr="00F667FF" w:rsidRDefault="00DA3996" w:rsidP="00DA3996">
      <w:pPr>
        <w:pStyle w:val="Loendilik"/>
        <w:ind w:left="1070"/>
        <w:jc w:val="both"/>
        <w:rPr>
          <w:rFonts w:ascii="Arial" w:hAnsi="Arial" w:cs="Arial"/>
        </w:rPr>
      </w:pPr>
    </w:p>
    <w:p w14:paraId="5ADA74CD" w14:textId="594C3CAF" w:rsidR="00DA3996" w:rsidRPr="007C00F0" w:rsidRDefault="00DA3996" w:rsidP="00DA3996">
      <w:pPr>
        <w:pStyle w:val="Loendilik"/>
        <w:numPr>
          <w:ilvl w:val="0"/>
          <w:numId w:val="5"/>
        </w:numPr>
        <w:rPr>
          <w:rFonts w:ascii="Arial" w:hAnsi="Arial" w:cs="Arial"/>
          <w:u w:val="single"/>
        </w:rPr>
      </w:pPr>
      <w:r w:rsidRPr="007C00F0">
        <w:rPr>
          <w:rFonts w:ascii="Arial" w:hAnsi="Arial" w:cs="Arial"/>
          <w:u w:val="single"/>
        </w:rPr>
        <w:t xml:space="preserve">Millal ja kuidas selgitate lapsele suhtluskorra otsus(t)e täitmise vajadust? </w:t>
      </w:r>
    </w:p>
    <w:p w14:paraId="5CC0F01F" w14:textId="5ED23386" w:rsidR="0049407B" w:rsidRPr="00F667FF" w:rsidRDefault="0049407B" w:rsidP="0049407B">
      <w:pPr>
        <w:pStyle w:val="Loendilik"/>
        <w:spacing w:after="0" w:line="240" w:lineRule="auto"/>
        <w:ind w:left="1070"/>
        <w:jc w:val="both"/>
        <w:rPr>
          <w:rFonts w:ascii="Arial" w:hAnsi="Arial" w:cs="Arial"/>
        </w:rPr>
      </w:pPr>
      <w:r w:rsidRPr="00F667FF">
        <w:rPr>
          <w:rFonts w:ascii="Arial" w:hAnsi="Arial" w:cs="Arial"/>
        </w:rPr>
        <w:t>Vastus:</w:t>
      </w:r>
      <w:r w:rsidR="000176DB">
        <w:rPr>
          <w:rFonts w:ascii="Arial" w:hAnsi="Arial" w:cs="Arial"/>
        </w:rPr>
        <w:t xml:space="preserve"> </w:t>
      </w:r>
      <w:r w:rsidR="00FC4DD1">
        <w:rPr>
          <w:rFonts w:ascii="Arial" w:hAnsi="Arial" w:cs="Arial"/>
        </w:rPr>
        <w:t>Suhtluskorra täitmine on vanemate vastutusel.</w:t>
      </w:r>
      <w:r w:rsidR="008F373B">
        <w:rPr>
          <w:rFonts w:ascii="Arial" w:hAnsi="Arial" w:cs="Arial"/>
        </w:rPr>
        <w:t xml:space="preserve"> </w:t>
      </w:r>
      <w:r w:rsidR="007A0302" w:rsidRPr="007A0302">
        <w:rPr>
          <w:rFonts w:ascii="Arial" w:hAnsi="Arial" w:cs="Arial"/>
        </w:rPr>
        <w:t xml:space="preserve">Lastekaitse spetsialisti ülesanne on </w:t>
      </w:r>
      <w:r w:rsidR="008F373B">
        <w:rPr>
          <w:rFonts w:ascii="Arial" w:hAnsi="Arial" w:cs="Arial"/>
        </w:rPr>
        <w:t xml:space="preserve">vajadusel </w:t>
      </w:r>
      <w:r w:rsidR="005F4A46">
        <w:rPr>
          <w:rFonts w:ascii="Arial" w:hAnsi="Arial" w:cs="Arial"/>
        </w:rPr>
        <w:t xml:space="preserve">vanemaid </w:t>
      </w:r>
      <w:r w:rsidR="007A0302" w:rsidRPr="007A0302">
        <w:rPr>
          <w:rFonts w:ascii="Arial" w:hAnsi="Arial" w:cs="Arial"/>
        </w:rPr>
        <w:t>toetada ja suunata, et nad mõistaksid oma kohustusi</w:t>
      </w:r>
      <w:r w:rsidR="00E02A9E">
        <w:rPr>
          <w:rFonts w:ascii="Arial" w:hAnsi="Arial" w:cs="Arial"/>
        </w:rPr>
        <w:t xml:space="preserve"> ja õigusi</w:t>
      </w:r>
      <w:r w:rsidR="007A0302" w:rsidRPr="007A0302">
        <w:rPr>
          <w:rFonts w:ascii="Arial" w:hAnsi="Arial" w:cs="Arial"/>
        </w:rPr>
        <w:t>.</w:t>
      </w:r>
      <w:r w:rsidR="00E02A9E">
        <w:rPr>
          <w:rFonts w:ascii="Arial" w:hAnsi="Arial" w:cs="Arial"/>
        </w:rPr>
        <w:t xml:space="preserve"> </w:t>
      </w:r>
    </w:p>
    <w:p w14:paraId="7C777972" w14:textId="77777777" w:rsidR="0049407B" w:rsidRPr="00F667FF" w:rsidRDefault="0049407B" w:rsidP="0049407B">
      <w:pPr>
        <w:pStyle w:val="Loendilik"/>
        <w:spacing w:after="0" w:line="240" w:lineRule="auto"/>
        <w:ind w:left="1070"/>
        <w:jc w:val="both"/>
        <w:rPr>
          <w:rFonts w:ascii="Arial" w:hAnsi="Arial" w:cs="Arial"/>
        </w:rPr>
      </w:pPr>
    </w:p>
    <w:p w14:paraId="3D2A966F" w14:textId="3D10FFEE" w:rsidR="009E1E7F" w:rsidRPr="00B9537F" w:rsidRDefault="009E1E7F" w:rsidP="009E1E7F">
      <w:pPr>
        <w:numPr>
          <w:ilvl w:val="0"/>
          <w:numId w:val="5"/>
        </w:numPr>
        <w:spacing w:after="0" w:line="240" w:lineRule="auto"/>
        <w:contextualSpacing/>
        <w:jc w:val="both"/>
        <w:rPr>
          <w:rFonts w:ascii="Arial" w:hAnsi="Arial" w:cs="Arial"/>
          <w:u w:val="single"/>
        </w:rPr>
      </w:pPr>
      <w:r w:rsidRPr="00B9537F">
        <w:rPr>
          <w:rFonts w:ascii="Arial" w:hAnsi="Arial" w:cs="Arial"/>
          <w:u w:val="single"/>
        </w:rPr>
        <w:t>Kas ja kui palju räägite asjaolud läbi osapooltega lapse üleandmisel? Kuidas tagate lapse heaolu üleandmise protsessis?</w:t>
      </w:r>
    </w:p>
    <w:p w14:paraId="50370F9F" w14:textId="36937794" w:rsidR="00DA3996" w:rsidRDefault="00B139B1" w:rsidP="00DA3996">
      <w:pPr>
        <w:spacing w:after="0" w:line="240" w:lineRule="auto"/>
        <w:ind w:left="1070"/>
        <w:contextualSpacing/>
        <w:jc w:val="both"/>
        <w:rPr>
          <w:rFonts w:ascii="Arial" w:hAnsi="Arial" w:cs="Arial"/>
        </w:rPr>
      </w:pPr>
      <w:r>
        <w:rPr>
          <w:rFonts w:ascii="Arial" w:hAnsi="Arial" w:cs="Arial"/>
        </w:rPr>
        <w:t>Lastekaitsespetsialisti roll on olla vajadusel toeks, kuid üle</w:t>
      </w:r>
      <w:r w:rsidR="00F84B57">
        <w:rPr>
          <w:rFonts w:ascii="Arial" w:hAnsi="Arial" w:cs="Arial"/>
        </w:rPr>
        <w:t xml:space="preserve">andmisel reeglina lastekaitsespetsialist ei osale (va erijuhtumid). </w:t>
      </w:r>
      <w:r w:rsidR="0003776F">
        <w:rPr>
          <w:rFonts w:ascii="Arial" w:hAnsi="Arial" w:cs="Arial"/>
        </w:rPr>
        <w:t xml:space="preserve">Üleandmine on vastavalt kohtumäärusele või kokkuleppele. </w:t>
      </w:r>
    </w:p>
    <w:p w14:paraId="611F43E5" w14:textId="77777777" w:rsidR="00F84B57" w:rsidRPr="00F667FF" w:rsidRDefault="00F84B57" w:rsidP="00DA3996">
      <w:pPr>
        <w:spacing w:after="0" w:line="240" w:lineRule="auto"/>
        <w:ind w:left="1070"/>
        <w:contextualSpacing/>
        <w:jc w:val="both"/>
        <w:rPr>
          <w:rFonts w:ascii="Arial" w:hAnsi="Arial" w:cs="Arial"/>
        </w:rPr>
      </w:pPr>
    </w:p>
    <w:p w14:paraId="7FFD8CD7" w14:textId="5E6737C4" w:rsidR="00DA3996" w:rsidRPr="00B9537F" w:rsidRDefault="00DA3996" w:rsidP="00DA3996">
      <w:pPr>
        <w:numPr>
          <w:ilvl w:val="0"/>
          <w:numId w:val="5"/>
        </w:numPr>
        <w:spacing w:after="0" w:line="240" w:lineRule="auto"/>
        <w:contextualSpacing/>
        <w:jc w:val="both"/>
        <w:rPr>
          <w:rFonts w:ascii="Arial" w:hAnsi="Arial" w:cs="Arial"/>
          <w:u w:val="single"/>
        </w:rPr>
      </w:pPr>
      <w:r w:rsidRPr="00B9537F">
        <w:rPr>
          <w:rFonts w:ascii="Arial" w:eastAsiaTheme="minorHAnsi" w:hAnsi="Arial" w:cs="Arial"/>
          <w:u w:val="single"/>
        </w:rPr>
        <w:t xml:space="preserve">Mis on </w:t>
      </w:r>
      <w:r w:rsidR="004C1FEF" w:rsidRPr="00B9537F">
        <w:rPr>
          <w:rFonts w:ascii="Arial" w:eastAsiaTheme="minorHAnsi" w:hAnsi="Arial" w:cs="Arial"/>
          <w:u w:val="single"/>
        </w:rPr>
        <w:t>T</w:t>
      </w:r>
      <w:r w:rsidRPr="00B9537F">
        <w:rPr>
          <w:rFonts w:ascii="Arial" w:eastAsiaTheme="minorHAnsi" w:hAnsi="Arial" w:cs="Arial"/>
          <w:u w:val="single"/>
        </w:rPr>
        <w:t>eie praktikad, kui laps on teisest vanemast kaugenenud?</w:t>
      </w:r>
    </w:p>
    <w:p w14:paraId="31385F54" w14:textId="059171ED" w:rsidR="0049407B" w:rsidRPr="00F667FF" w:rsidRDefault="0049407B" w:rsidP="0049407B">
      <w:pPr>
        <w:pStyle w:val="Loendilik"/>
        <w:spacing w:after="0" w:line="240" w:lineRule="auto"/>
        <w:ind w:left="1070"/>
        <w:jc w:val="both"/>
        <w:rPr>
          <w:rFonts w:ascii="Arial" w:hAnsi="Arial" w:cs="Arial"/>
        </w:rPr>
      </w:pPr>
      <w:r w:rsidRPr="00F667FF">
        <w:rPr>
          <w:rFonts w:ascii="Arial" w:hAnsi="Arial" w:cs="Arial"/>
        </w:rPr>
        <w:t>Vastus:</w:t>
      </w:r>
      <w:r w:rsidR="00845F07">
        <w:rPr>
          <w:rFonts w:ascii="Arial" w:hAnsi="Arial" w:cs="Arial"/>
        </w:rPr>
        <w:t xml:space="preserve"> seda on ikka olnud. Kahjuks lahkumineku</w:t>
      </w:r>
      <w:r w:rsidR="00C62B6C">
        <w:rPr>
          <w:rFonts w:ascii="Arial" w:hAnsi="Arial" w:cs="Arial"/>
        </w:rPr>
        <w:t>d</w:t>
      </w:r>
      <w:r w:rsidR="00845F07">
        <w:rPr>
          <w:rFonts w:ascii="Arial" w:hAnsi="Arial" w:cs="Arial"/>
        </w:rPr>
        <w:t xml:space="preserve"> ja </w:t>
      </w:r>
      <w:r w:rsidR="00D01DF9">
        <w:rPr>
          <w:rFonts w:ascii="Arial" w:hAnsi="Arial" w:cs="Arial"/>
        </w:rPr>
        <w:t>konfliktid vanemate vahel on viinud selleni</w:t>
      </w:r>
      <w:r w:rsidR="00384716">
        <w:rPr>
          <w:rFonts w:ascii="Arial" w:hAnsi="Arial" w:cs="Arial"/>
        </w:rPr>
        <w:t xml:space="preserve"> (</w:t>
      </w:r>
      <w:r w:rsidR="00D01DF9">
        <w:rPr>
          <w:rFonts w:ascii="Arial" w:hAnsi="Arial" w:cs="Arial"/>
        </w:rPr>
        <w:t>laps tunneb, et peab hakkama pooli valima</w:t>
      </w:r>
      <w:r w:rsidR="00384716">
        <w:rPr>
          <w:rFonts w:ascii="Arial" w:hAnsi="Arial" w:cs="Arial"/>
        </w:rPr>
        <w:t>)</w:t>
      </w:r>
      <w:r w:rsidR="00C62B6C">
        <w:rPr>
          <w:rFonts w:ascii="Arial" w:hAnsi="Arial" w:cs="Arial"/>
        </w:rPr>
        <w:t>;</w:t>
      </w:r>
      <w:r w:rsidR="00384716">
        <w:rPr>
          <w:rFonts w:ascii="Arial" w:hAnsi="Arial" w:cs="Arial"/>
        </w:rPr>
        <w:t xml:space="preserve"> vanemate vaheline kaugus üksteisest on suur ja laps elab ühe vanema juures, kus on kool ja huviringid</w:t>
      </w:r>
      <w:r w:rsidR="00C62B6C">
        <w:rPr>
          <w:rFonts w:ascii="Arial" w:hAnsi="Arial" w:cs="Arial"/>
        </w:rPr>
        <w:t>; üks lapsevanem ei tunne oma lapse vastu huvi.</w:t>
      </w:r>
      <w:r w:rsidR="003954BC">
        <w:rPr>
          <w:rFonts w:ascii="Arial" w:hAnsi="Arial" w:cs="Arial"/>
        </w:rPr>
        <w:t xml:space="preserve"> Praktikas </w:t>
      </w:r>
      <w:r w:rsidR="004A6BE2">
        <w:rPr>
          <w:rFonts w:ascii="Arial" w:hAnsi="Arial" w:cs="Arial"/>
        </w:rPr>
        <w:t xml:space="preserve">aitan kontakti taastada samm saamu haaval. </w:t>
      </w:r>
    </w:p>
    <w:p w14:paraId="5704CFDE" w14:textId="77777777" w:rsidR="0049407B" w:rsidRPr="00F667FF" w:rsidRDefault="0049407B" w:rsidP="0049407B">
      <w:pPr>
        <w:pStyle w:val="Loendilik"/>
        <w:spacing w:after="0" w:line="240" w:lineRule="auto"/>
        <w:ind w:left="1070"/>
        <w:jc w:val="both"/>
        <w:rPr>
          <w:rFonts w:ascii="Arial" w:hAnsi="Arial" w:cs="Arial"/>
        </w:rPr>
      </w:pPr>
    </w:p>
    <w:p w14:paraId="55E5C6EF" w14:textId="38E48D24" w:rsidR="00E04978" w:rsidRPr="00900B70" w:rsidRDefault="00E04978" w:rsidP="0049407B">
      <w:pPr>
        <w:pStyle w:val="Loendilik"/>
        <w:numPr>
          <w:ilvl w:val="0"/>
          <w:numId w:val="5"/>
        </w:numPr>
        <w:spacing w:after="0" w:line="240" w:lineRule="auto"/>
        <w:jc w:val="both"/>
        <w:rPr>
          <w:rFonts w:ascii="Arial" w:hAnsi="Arial" w:cs="Arial"/>
          <w:u w:val="single"/>
        </w:rPr>
      </w:pPr>
      <w:r w:rsidRPr="00900B70">
        <w:rPr>
          <w:rFonts w:ascii="Arial" w:hAnsi="Arial" w:cs="Arial"/>
          <w:u w:val="single"/>
        </w:rPr>
        <w:t xml:space="preserve">Kuidas tunnete end </w:t>
      </w:r>
      <w:r w:rsidR="00DA3996" w:rsidRPr="00900B70">
        <w:rPr>
          <w:rFonts w:ascii="Arial" w:hAnsi="Arial" w:cs="Arial"/>
          <w:u w:val="single"/>
        </w:rPr>
        <w:t>hooldus</w:t>
      </w:r>
      <w:r w:rsidR="004C1FEF" w:rsidRPr="00900B70">
        <w:rPr>
          <w:rFonts w:ascii="Arial" w:hAnsi="Arial" w:cs="Arial"/>
          <w:u w:val="single"/>
        </w:rPr>
        <w:t>-</w:t>
      </w:r>
      <w:r w:rsidR="00DA3996" w:rsidRPr="00900B70">
        <w:rPr>
          <w:rFonts w:ascii="Arial" w:hAnsi="Arial" w:cs="Arial"/>
          <w:u w:val="single"/>
        </w:rPr>
        <w:t xml:space="preserve"> ja/või suhtlusõiguse vaidluse juhtumites? Mi</w:t>
      </w:r>
      <w:r w:rsidR="00286040" w:rsidRPr="00900B70">
        <w:rPr>
          <w:rFonts w:ascii="Arial" w:hAnsi="Arial" w:cs="Arial"/>
          <w:u w:val="single"/>
        </w:rPr>
        <w:t>llist tuge vajate?</w:t>
      </w:r>
    </w:p>
    <w:p w14:paraId="6EA75994" w14:textId="29F0266B" w:rsidR="0049407B" w:rsidRPr="00F667FF" w:rsidRDefault="0049407B" w:rsidP="0049407B">
      <w:pPr>
        <w:pStyle w:val="Loendilik"/>
        <w:spacing w:after="0" w:line="240" w:lineRule="auto"/>
        <w:ind w:left="1070"/>
        <w:jc w:val="both"/>
        <w:rPr>
          <w:rFonts w:ascii="Arial" w:hAnsi="Arial" w:cs="Arial"/>
        </w:rPr>
      </w:pPr>
      <w:r w:rsidRPr="00F667FF">
        <w:rPr>
          <w:rFonts w:ascii="Arial" w:hAnsi="Arial" w:cs="Arial"/>
        </w:rPr>
        <w:t>Vastus:</w:t>
      </w:r>
      <w:r w:rsidR="0060479F">
        <w:rPr>
          <w:rFonts w:ascii="Arial" w:hAnsi="Arial" w:cs="Arial"/>
        </w:rPr>
        <w:t xml:space="preserve"> </w:t>
      </w:r>
      <w:r w:rsidR="00707A2E">
        <w:rPr>
          <w:rFonts w:ascii="Arial" w:hAnsi="Arial" w:cs="Arial"/>
        </w:rPr>
        <w:t>Lastekaitsespetsialistid</w:t>
      </w:r>
      <w:r w:rsidR="0060479F">
        <w:rPr>
          <w:rFonts w:ascii="Arial" w:hAnsi="Arial" w:cs="Arial"/>
        </w:rPr>
        <w:t xml:space="preserve"> vajaks ise regulaarset psühholoogist tuge, et oleks emotsionaalselt </w:t>
      </w:r>
      <w:r w:rsidR="00F05EBE">
        <w:rPr>
          <w:rFonts w:ascii="Arial" w:hAnsi="Arial" w:cs="Arial"/>
        </w:rPr>
        <w:t xml:space="preserve">ikka </w:t>
      </w:r>
      <w:r w:rsidR="0060479F">
        <w:rPr>
          <w:rFonts w:ascii="Arial" w:hAnsi="Arial" w:cs="Arial"/>
        </w:rPr>
        <w:t>tugev.</w:t>
      </w:r>
    </w:p>
    <w:p w14:paraId="4F623101" w14:textId="04FEE316" w:rsidR="00DA3996" w:rsidRPr="00F667FF" w:rsidRDefault="00DA3996" w:rsidP="0049407B">
      <w:pPr>
        <w:spacing w:after="0"/>
        <w:ind w:left="1070"/>
        <w:contextualSpacing/>
        <w:jc w:val="both"/>
        <w:rPr>
          <w:rFonts w:ascii="Arial" w:hAnsi="Arial" w:cs="Arial"/>
        </w:rPr>
      </w:pPr>
    </w:p>
    <w:p w14:paraId="415A6FCD" w14:textId="77777777" w:rsidR="00DA3996" w:rsidRPr="00F667FF" w:rsidRDefault="00DA3996" w:rsidP="009E4340">
      <w:pPr>
        <w:spacing w:after="0"/>
        <w:ind w:left="720"/>
        <w:contextualSpacing/>
        <w:jc w:val="both"/>
        <w:rPr>
          <w:rFonts w:ascii="Arial" w:hAnsi="Arial" w:cs="Arial"/>
        </w:rPr>
      </w:pPr>
    </w:p>
    <w:p w14:paraId="4D0C459E" w14:textId="77777777" w:rsidR="002A587E" w:rsidRPr="00F667FF" w:rsidRDefault="002A587E" w:rsidP="009E4340">
      <w:pPr>
        <w:spacing w:after="0" w:line="240" w:lineRule="auto"/>
        <w:jc w:val="both"/>
        <w:rPr>
          <w:rFonts w:ascii="Arial" w:hAnsi="Arial" w:cs="Arial"/>
          <w:b/>
          <w:bCs/>
        </w:rPr>
      </w:pPr>
      <w:r w:rsidRPr="00F667FF">
        <w:rPr>
          <w:rFonts w:ascii="Arial" w:hAnsi="Arial" w:cs="Arial"/>
          <w:b/>
          <w:bCs/>
        </w:rPr>
        <w:t>Vajadusel lisage palun infot olulistel lastekaitse teemadel, mida pole käesolevas küsimustikus käsitletud, kuid mida peate oluliseks.</w:t>
      </w:r>
    </w:p>
    <w:p w14:paraId="0DD43BF8" w14:textId="77777777" w:rsidR="00E04978" w:rsidRPr="00F667FF" w:rsidRDefault="00E04978" w:rsidP="009E4340">
      <w:pPr>
        <w:spacing w:after="0" w:line="240" w:lineRule="auto"/>
        <w:jc w:val="both"/>
        <w:rPr>
          <w:rFonts w:ascii="Arial" w:hAnsi="Arial" w:cs="Arial"/>
          <w:bCs/>
        </w:rPr>
      </w:pPr>
    </w:p>
    <w:sectPr w:rsidR="00E04978" w:rsidRPr="00F667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AAD"/>
    <w:multiLevelType w:val="hybridMultilevel"/>
    <w:tmpl w:val="20FEF7E4"/>
    <w:lvl w:ilvl="0" w:tplc="0425000F">
      <w:start w:val="1"/>
      <w:numFmt w:val="decimal"/>
      <w:lvlText w:val="%1."/>
      <w:lvlJc w:val="left"/>
      <w:pPr>
        <w:ind w:left="107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4FF4A6A"/>
    <w:multiLevelType w:val="hybridMultilevel"/>
    <w:tmpl w:val="E62498A8"/>
    <w:lvl w:ilvl="0" w:tplc="66F68B2E">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1E52A9A"/>
    <w:multiLevelType w:val="hybridMultilevel"/>
    <w:tmpl w:val="1DACB17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DAF77F9"/>
    <w:multiLevelType w:val="hybridMultilevel"/>
    <w:tmpl w:val="C636B27A"/>
    <w:lvl w:ilvl="0" w:tplc="25C8D338">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2135F6B"/>
    <w:multiLevelType w:val="hybridMultilevel"/>
    <w:tmpl w:val="E7DC777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3D84542"/>
    <w:multiLevelType w:val="hybridMultilevel"/>
    <w:tmpl w:val="B92EB2A2"/>
    <w:lvl w:ilvl="0" w:tplc="25C8D338">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E87369B"/>
    <w:multiLevelType w:val="hybridMultilevel"/>
    <w:tmpl w:val="EFE8178A"/>
    <w:lvl w:ilvl="0" w:tplc="0AE0A68C">
      <w:start w:val="20"/>
      <w:numFmt w:val="bullet"/>
      <w:lvlText w:val="-"/>
      <w:lvlJc w:val="left"/>
      <w:pPr>
        <w:ind w:left="1430" w:hanging="360"/>
      </w:pPr>
      <w:rPr>
        <w:rFonts w:ascii="Arial" w:eastAsia="Calibri" w:hAnsi="Arial" w:cs="Arial" w:hint="default"/>
      </w:rPr>
    </w:lvl>
    <w:lvl w:ilvl="1" w:tplc="04250003" w:tentative="1">
      <w:start w:val="1"/>
      <w:numFmt w:val="bullet"/>
      <w:lvlText w:val="o"/>
      <w:lvlJc w:val="left"/>
      <w:pPr>
        <w:ind w:left="2150" w:hanging="360"/>
      </w:pPr>
      <w:rPr>
        <w:rFonts w:ascii="Courier New" w:hAnsi="Courier New" w:cs="Courier New" w:hint="default"/>
      </w:rPr>
    </w:lvl>
    <w:lvl w:ilvl="2" w:tplc="04250005" w:tentative="1">
      <w:start w:val="1"/>
      <w:numFmt w:val="bullet"/>
      <w:lvlText w:val=""/>
      <w:lvlJc w:val="left"/>
      <w:pPr>
        <w:ind w:left="2870" w:hanging="360"/>
      </w:pPr>
      <w:rPr>
        <w:rFonts w:ascii="Wingdings" w:hAnsi="Wingdings" w:hint="default"/>
      </w:rPr>
    </w:lvl>
    <w:lvl w:ilvl="3" w:tplc="04250001" w:tentative="1">
      <w:start w:val="1"/>
      <w:numFmt w:val="bullet"/>
      <w:lvlText w:val=""/>
      <w:lvlJc w:val="left"/>
      <w:pPr>
        <w:ind w:left="3590" w:hanging="360"/>
      </w:pPr>
      <w:rPr>
        <w:rFonts w:ascii="Symbol" w:hAnsi="Symbol" w:hint="default"/>
      </w:rPr>
    </w:lvl>
    <w:lvl w:ilvl="4" w:tplc="04250003" w:tentative="1">
      <w:start w:val="1"/>
      <w:numFmt w:val="bullet"/>
      <w:lvlText w:val="o"/>
      <w:lvlJc w:val="left"/>
      <w:pPr>
        <w:ind w:left="4310" w:hanging="360"/>
      </w:pPr>
      <w:rPr>
        <w:rFonts w:ascii="Courier New" w:hAnsi="Courier New" w:cs="Courier New" w:hint="default"/>
      </w:rPr>
    </w:lvl>
    <w:lvl w:ilvl="5" w:tplc="04250005" w:tentative="1">
      <w:start w:val="1"/>
      <w:numFmt w:val="bullet"/>
      <w:lvlText w:val=""/>
      <w:lvlJc w:val="left"/>
      <w:pPr>
        <w:ind w:left="5030" w:hanging="360"/>
      </w:pPr>
      <w:rPr>
        <w:rFonts w:ascii="Wingdings" w:hAnsi="Wingdings" w:hint="default"/>
      </w:rPr>
    </w:lvl>
    <w:lvl w:ilvl="6" w:tplc="04250001" w:tentative="1">
      <w:start w:val="1"/>
      <w:numFmt w:val="bullet"/>
      <w:lvlText w:val=""/>
      <w:lvlJc w:val="left"/>
      <w:pPr>
        <w:ind w:left="5750" w:hanging="360"/>
      </w:pPr>
      <w:rPr>
        <w:rFonts w:ascii="Symbol" w:hAnsi="Symbol" w:hint="default"/>
      </w:rPr>
    </w:lvl>
    <w:lvl w:ilvl="7" w:tplc="04250003" w:tentative="1">
      <w:start w:val="1"/>
      <w:numFmt w:val="bullet"/>
      <w:lvlText w:val="o"/>
      <w:lvlJc w:val="left"/>
      <w:pPr>
        <w:ind w:left="6470" w:hanging="360"/>
      </w:pPr>
      <w:rPr>
        <w:rFonts w:ascii="Courier New" w:hAnsi="Courier New" w:cs="Courier New" w:hint="default"/>
      </w:rPr>
    </w:lvl>
    <w:lvl w:ilvl="8" w:tplc="04250005" w:tentative="1">
      <w:start w:val="1"/>
      <w:numFmt w:val="bullet"/>
      <w:lvlText w:val=""/>
      <w:lvlJc w:val="left"/>
      <w:pPr>
        <w:ind w:left="7190" w:hanging="360"/>
      </w:pPr>
      <w:rPr>
        <w:rFonts w:ascii="Wingdings" w:hAnsi="Wingdings" w:hint="default"/>
      </w:rPr>
    </w:lvl>
  </w:abstractNum>
  <w:abstractNum w:abstractNumId="7" w15:restartNumberingAfterBreak="0">
    <w:nsid w:val="3044568E"/>
    <w:multiLevelType w:val="hybridMultilevel"/>
    <w:tmpl w:val="BEF8D7D6"/>
    <w:lvl w:ilvl="0" w:tplc="5CE8BBD2">
      <w:start w:val="1"/>
      <w:numFmt w:val="decimal"/>
      <w:lvlText w:val="%1."/>
      <w:lvlJc w:val="left"/>
      <w:pPr>
        <w:ind w:left="720" w:hanging="360"/>
      </w:pPr>
      <w:rPr>
        <w:rFonts w:eastAsiaTheme="minorHAns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5D32C23"/>
    <w:multiLevelType w:val="hybridMultilevel"/>
    <w:tmpl w:val="4652072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6039458A"/>
    <w:multiLevelType w:val="hybridMultilevel"/>
    <w:tmpl w:val="4A3424DA"/>
    <w:lvl w:ilvl="0" w:tplc="0425000F">
      <w:start w:val="2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B670F49"/>
    <w:multiLevelType w:val="hybridMultilevel"/>
    <w:tmpl w:val="040EF89E"/>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36405FF"/>
    <w:multiLevelType w:val="hybridMultilevel"/>
    <w:tmpl w:val="7AEE857C"/>
    <w:lvl w:ilvl="0" w:tplc="732E1972">
      <w:start w:val="20"/>
      <w:numFmt w:val="bullet"/>
      <w:lvlText w:val="-"/>
      <w:lvlJc w:val="left"/>
      <w:pPr>
        <w:ind w:left="1430" w:hanging="360"/>
      </w:pPr>
      <w:rPr>
        <w:rFonts w:ascii="Segoe UI Symbol" w:eastAsia="Calibri" w:hAnsi="Segoe UI Symbol" w:cs="Segoe UI Symbol" w:hint="default"/>
      </w:rPr>
    </w:lvl>
    <w:lvl w:ilvl="1" w:tplc="04250003" w:tentative="1">
      <w:start w:val="1"/>
      <w:numFmt w:val="bullet"/>
      <w:lvlText w:val="o"/>
      <w:lvlJc w:val="left"/>
      <w:pPr>
        <w:ind w:left="2150" w:hanging="360"/>
      </w:pPr>
      <w:rPr>
        <w:rFonts w:ascii="Courier New" w:hAnsi="Courier New" w:cs="Courier New" w:hint="default"/>
      </w:rPr>
    </w:lvl>
    <w:lvl w:ilvl="2" w:tplc="04250005" w:tentative="1">
      <w:start w:val="1"/>
      <w:numFmt w:val="bullet"/>
      <w:lvlText w:val=""/>
      <w:lvlJc w:val="left"/>
      <w:pPr>
        <w:ind w:left="2870" w:hanging="360"/>
      </w:pPr>
      <w:rPr>
        <w:rFonts w:ascii="Wingdings" w:hAnsi="Wingdings" w:hint="default"/>
      </w:rPr>
    </w:lvl>
    <w:lvl w:ilvl="3" w:tplc="04250001" w:tentative="1">
      <w:start w:val="1"/>
      <w:numFmt w:val="bullet"/>
      <w:lvlText w:val=""/>
      <w:lvlJc w:val="left"/>
      <w:pPr>
        <w:ind w:left="3590" w:hanging="360"/>
      </w:pPr>
      <w:rPr>
        <w:rFonts w:ascii="Symbol" w:hAnsi="Symbol" w:hint="default"/>
      </w:rPr>
    </w:lvl>
    <w:lvl w:ilvl="4" w:tplc="04250003" w:tentative="1">
      <w:start w:val="1"/>
      <w:numFmt w:val="bullet"/>
      <w:lvlText w:val="o"/>
      <w:lvlJc w:val="left"/>
      <w:pPr>
        <w:ind w:left="4310" w:hanging="360"/>
      </w:pPr>
      <w:rPr>
        <w:rFonts w:ascii="Courier New" w:hAnsi="Courier New" w:cs="Courier New" w:hint="default"/>
      </w:rPr>
    </w:lvl>
    <w:lvl w:ilvl="5" w:tplc="04250005" w:tentative="1">
      <w:start w:val="1"/>
      <w:numFmt w:val="bullet"/>
      <w:lvlText w:val=""/>
      <w:lvlJc w:val="left"/>
      <w:pPr>
        <w:ind w:left="5030" w:hanging="360"/>
      </w:pPr>
      <w:rPr>
        <w:rFonts w:ascii="Wingdings" w:hAnsi="Wingdings" w:hint="default"/>
      </w:rPr>
    </w:lvl>
    <w:lvl w:ilvl="6" w:tplc="04250001" w:tentative="1">
      <w:start w:val="1"/>
      <w:numFmt w:val="bullet"/>
      <w:lvlText w:val=""/>
      <w:lvlJc w:val="left"/>
      <w:pPr>
        <w:ind w:left="5750" w:hanging="360"/>
      </w:pPr>
      <w:rPr>
        <w:rFonts w:ascii="Symbol" w:hAnsi="Symbol" w:hint="default"/>
      </w:rPr>
    </w:lvl>
    <w:lvl w:ilvl="7" w:tplc="04250003" w:tentative="1">
      <w:start w:val="1"/>
      <w:numFmt w:val="bullet"/>
      <w:lvlText w:val="o"/>
      <w:lvlJc w:val="left"/>
      <w:pPr>
        <w:ind w:left="6470" w:hanging="360"/>
      </w:pPr>
      <w:rPr>
        <w:rFonts w:ascii="Courier New" w:hAnsi="Courier New" w:cs="Courier New" w:hint="default"/>
      </w:rPr>
    </w:lvl>
    <w:lvl w:ilvl="8" w:tplc="04250005" w:tentative="1">
      <w:start w:val="1"/>
      <w:numFmt w:val="bullet"/>
      <w:lvlText w:val=""/>
      <w:lvlJc w:val="left"/>
      <w:pPr>
        <w:ind w:left="7190" w:hanging="360"/>
      </w:pPr>
      <w:rPr>
        <w:rFonts w:ascii="Wingdings" w:hAnsi="Wingdings" w:hint="default"/>
      </w:rPr>
    </w:lvl>
  </w:abstractNum>
  <w:abstractNum w:abstractNumId="12" w15:restartNumberingAfterBreak="0">
    <w:nsid w:val="7CC7371B"/>
    <w:multiLevelType w:val="hybridMultilevel"/>
    <w:tmpl w:val="92C62E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2"/>
  </w:num>
  <w:num w:numId="4">
    <w:abstractNumId w:val="4"/>
  </w:num>
  <w:num w:numId="5">
    <w:abstractNumId w:val="0"/>
  </w:num>
  <w:num w:numId="6">
    <w:abstractNumId w:val="1"/>
  </w:num>
  <w:num w:numId="7">
    <w:abstractNumId w:val="8"/>
  </w:num>
  <w:num w:numId="8">
    <w:abstractNumId w:val="5"/>
  </w:num>
  <w:num w:numId="9">
    <w:abstractNumId w:val="3"/>
  </w:num>
  <w:num w:numId="10">
    <w:abstractNumId w:val="2"/>
  </w:num>
  <w:num w:numId="11">
    <w:abstractNumId w:val="7"/>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66D"/>
    <w:rsid w:val="000072EE"/>
    <w:rsid w:val="000176DB"/>
    <w:rsid w:val="00030CE8"/>
    <w:rsid w:val="0003776F"/>
    <w:rsid w:val="000401A4"/>
    <w:rsid w:val="00040356"/>
    <w:rsid w:val="0004166D"/>
    <w:rsid w:val="000429F1"/>
    <w:rsid w:val="0004499F"/>
    <w:rsid w:val="000464DB"/>
    <w:rsid w:val="00046D45"/>
    <w:rsid w:val="00053CB7"/>
    <w:rsid w:val="00063E17"/>
    <w:rsid w:val="00064E74"/>
    <w:rsid w:val="0007593D"/>
    <w:rsid w:val="00082BC7"/>
    <w:rsid w:val="000A3267"/>
    <w:rsid w:val="000B2DBF"/>
    <w:rsid w:val="000E0683"/>
    <w:rsid w:val="000E1D1B"/>
    <w:rsid w:val="000E7149"/>
    <w:rsid w:val="000E7BF3"/>
    <w:rsid w:val="00101889"/>
    <w:rsid w:val="00103E22"/>
    <w:rsid w:val="001050E5"/>
    <w:rsid w:val="00120B03"/>
    <w:rsid w:val="0012755C"/>
    <w:rsid w:val="00127771"/>
    <w:rsid w:val="00133C5C"/>
    <w:rsid w:val="001438F1"/>
    <w:rsid w:val="00160BF9"/>
    <w:rsid w:val="0016690D"/>
    <w:rsid w:val="0016721F"/>
    <w:rsid w:val="00170919"/>
    <w:rsid w:val="001724D7"/>
    <w:rsid w:val="0017395D"/>
    <w:rsid w:val="0019322E"/>
    <w:rsid w:val="001A277D"/>
    <w:rsid w:val="001A6E09"/>
    <w:rsid w:val="001A768B"/>
    <w:rsid w:val="001C3A21"/>
    <w:rsid w:val="001E07EB"/>
    <w:rsid w:val="001E5FB0"/>
    <w:rsid w:val="0020074F"/>
    <w:rsid w:val="00201E7F"/>
    <w:rsid w:val="00203DDF"/>
    <w:rsid w:val="00204178"/>
    <w:rsid w:val="00213A0B"/>
    <w:rsid w:val="002165F8"/>
    <w:rsid w:val="00223A76"/>
    <w:rsid w:val="002253A7"/>
    <w:rsid w:val="002345A7"/>
    <w:rsid w:val="00237592"/>
    <w:rsid w:val="00240B43"/>
    <w:rsid w:val="00255E31"/>
    <w:rsid w:val="0025687A"/>
    <w:rsid w:val="002620FC"/>
    <w:rsid w:val="00286040"/>
    <w:rsid w:val="00295DB8"/>
    <w:rsid w:val="002A587E"/>
    <w:rsid w:val="002A7E42"/>
    <w:rsid w:val="002B6912"/>
    <w:rsid w:val="002D12A4"/>
    <w:rsid w:val="002F056B"/>
    <w:rsid w:val="002F584B"/>
    <w:rsid w:val="00301F4D"/>
    <w:rsid w:val="0031344A"/>
    <w:rsid w:val="0031686D"/>
    <w:rsid w:val="00327E96"/>
    <w:rsid w:val="003316B6"/>
    <w:rsid w:val="0034341B"/>
    <w:rsid w:val="00351216"/>
    <w:rsid w:val="00352B6C"/>
    <w:rsid w:val="00360FD6"/>
    <w:rsid w:val="00363320"/>
    <w:rsid w:val="00363A5A"/>
    <w:rsid w:val="00384716"/>
    <w:rsid w:val="003946D1"/>
    <w:rsid w:val="003954BC"/>
    <w:rsid w:val="003C1B55"/>
    <w:rsid w:val="003F0731"/>
    <w:rsid w:val="003F6493"/>
    <w:rsid w:val="00417943"/>
    <w:rsid w:val="004251A8"/>
    <w:rsid w:val="004454FE"/>
    <w:rsid w:val="00451C25"/>
    <w:rsid w:val="00452CE3"/>
    <w:rsid w:val="00461482"/>
    <w:rsid w:val="00470EA5"/>
    <w:rsid w:val="00471512"/>
    <w:rsid w:val="0047219F"/>
    <w:rsid w:val="00475AA8"/>
    <w:rsid w:val="0049407B"/>
    <w:rsid w:val="00495D29"/>
    <w:rsid w:val="00496676"/>
    <w:rsid w:val="004A6B59"/>
    <w:rsid w:val="004A6BE2"/>
    <w:rsid w:val="004A715C"/>
    <w:rsid w:val="004C1167"/>
    <w:rsid w:val="004C1FEF"/>
    <w:rsid w:val="004E655C"/>
    <w:rsid w:val="004F3716"/>
    <w:rsid w:val="004F7FCF"/>
    <w:rsid w:val="005008EE"/>
    <w:rsid w:val="00517634"/>
    <w:rsid w:val="005358AB"/>
    <w:rsid w:val="00543B61"/>
    <w:rsid w:val="0054666D"/>
    <w:rsid w:val="005605AD"/>
    <w:rsid w:val="00565094"/>
    <w:rsid w:val="005669C6"/>
    <w:rsid w:val="005747E4"/>
    <w:rsid w:val="005924C5"/>
    <w:rsid w:val="005935CF"/>
    <w:rsid w:val="005B2D7E"/>
    <w:rsid w:val="005D0AEA"/>
    <w:rsid w:val="005D4635"/>
    <w:rsid w:val="005E230C"/>
    <w:rsid w:val="005F003F"/>
    <w:rsid w:val="005F4A46"/>
    <w:rsid w:val="005F6713"/>
    <w:rsid w:val="00602455"/>
    <w:rsid w:val="0060479F"/>
    <w:rsid w:val="00631B02"/>
    <w:rsid w:val="00632BEC"/>
    <w:rsid w:val="006351A1"/>
    <w:rsid w:val="0064398A"/>
    <w:rsid w:val="00646BE3"/>
    <w:rsid w:val="0065700F"/>
    <w:rsid w:val="006827B7"/>
    <w:rsid w:val="006C0141"/>
    <w:rsid w:val="006C0697"/>
    <w:rsid w:val="006E01CE"/>
    <w:rsid w:val="006F44D1"/>
    <w:rsid w:val="006F59A9"/>
    <w:rsid w:val="006F6D25"/>
    <w:rsid w:val="006F729B"/>
    <w:rsid w:val="007026CF"/>
    <w:rsid w:val="007044C1"/>
    <w:rsid w:val="00707A2E"/>
    <w:rsid w:val="007137A1"/>
    <w:rsid w:val="00715C4A"/>
    <w:rsid w:val="007205BC"/>
    <w:rsid w:val="00725615"/>
    <w:rsid w:val="00731310"/>
    <w:rsid w:val="00732DBF"/>
    <w:rsid w:val="00736697"/>
    <w:rsid w:val="00736AD7"/>
    <w:rsid w:val="007465FE"/>
    <w:rsid w:val="007518D0"/>
    <w:rsid w:val="0075205D"/>
    <w:rsid w:val="00757591"/>
    <w:rsid w:val="00796EB3"/>
    <w:rsid w:val="007A0302"/>
    <w:rsid w:val="007A7508"/>
    <w:rsid w:val="007B53AC"/>
    <w:rsid w:val="007B5698"/>
    <w:rsid w:val="007C00F0"/>
    <w:rsid w:val="007C0B9A"/>
    <w:rsid w:val="007D0845"/>
    <w:rsid w:val="007D7642"/>
    <w:rsid w:val="007E542F"/>
    <w:rsid w:val="007E5AAE"/>
    <w:rsid w:val="007F0419"/>
    <w:rsid w:val="007F1717"/>
    <w:rsid w:val="007F1BCF"/>
    <w:rsid w:val="007F785E"/>
    <w:rsid w:val="008064B8"/>
    <w:rsid w:val="00833761"/>
    <w:rsid w:val="008359A6"/>
    <w:rsid w:val="00836C3D"/>
    <w:rsid w:val="00842388"/>
    <w:rsid w:val="00845F07"/>
    <w:rsid w:val="00850A96"/>
    <w:rsid w:val="00850E2D"/>
    <w:rsid w:val="00851706"/>
    <w:rsid w:val="00852EB3"/>
    <w:rsid w:val="00867ADD"/>
    <w:rsid w:val="008745C1"/>
    <w:rsid w:val="00875409"/>
    <w:rsid w:val="008B3A92"/>
    <w:rsid w:val="008B499A"/>
    <w:rsid w:val="008C3BFC"/>
    <w:rsid w:val="008D61E3"/>
    <w:rsid w:val="008E4AA6"/>
    <w:rsid w:val="008E54FF"/>
    <w:rsid w:val="008E7D82"/>
    <w:rsid w:val="008F373B"/>
    <w:rsid w:val="00900B70"/>
    <w:rsid w:val="009174C7"/>
    <w:rsid w:val="00922234"/>
    <w:rsid w:val="009254BB"/>
    <w:rsid w:val="009275FE"/>
    <w:rsid w:val="00942B0B"/>
    <w:rsid w:val="00944D07"/>
    <w:rsid w:val="00954104"/>
    <w:rsid w:val="009667C7"/>
    <w:rsid w:val="009721F5"/>
    <w:rsid w:val="009742AE"/>
    <w:rsid w:val="00975D45"/>
    <w:rsid w:val="00980B55"/>
    <w:rsid w:val="009961E6"/>
    <w:rsid w:val="009A6B72"/>
    <w:rsid w:val="009A7634"/>
    <w:rsid w:val="009C3F24"/>
    <w:rsid w:val="009C5379"/>
    <w:rsid w:val="009D4AD7"/>
    <w:rsid w:val="009E1E7F"/>
    <w:rsid w:val="009E4340"/>
    <w:rsid w:val="009F3A1E"/>
    <w:rsid w:val="00A0455C"/>
    <w:rsid w:val="00A06CD1"/>
    <w:rsid w:val="00A11782"/>
    <w:rsid w:val="00A24F1A"/>
    <w:rsid w:val="00A2653B"/>
    <w:rsid w:val="00A425C4"/>
    <w:rsid w:val="00A42620"/>
    <w:rsid w:val="00A556E7"/>
    <w:rsid w:val="00A5653C"/>
    <w:rsid w:val="00A768E7"/>
    <w:rsid w:val="00A83D58"/>
    <w:rsid w:val="00AD07E9"/>
    <w:rsid w:val="00AD7249"/>
    <w:rsid w:val="00AE732F"/>
    <w:rsid w:val="00AF76D1"/>
    <w:rsid w:val="00B03944"/>
    <w:rsid w:val="00B05066"/>
    <w:rsid w:val="00B07C73"/>
    <w:rsid w:val="00B139B1"/>
    <w:rsid w:val="00B16CD3"/>
    <w:rsid w:val="00B22794"/>
    <w:rsid w:val="00B266DB"/>
    <w:rsid w:val="00B27F27"/>
    <w:rsid w:val="00B407C8"/>
    <w:rsid w:val="00B662AB"/>
    <w:rsid w:val="00B710EB"/>
    <w:rsid w:val="00B745FB"/>
    <w:rsid w:val="00B81644"/>
    <w:rsid w:val="00B9537F"/>
    <w:rsid w:val="00BB4AC3"/>
    <w:rsid w:val="00BC55AC"/>
    <w:rsid w:val="00BD0C54"/>
    <w:rsid w:val="00BD40CE"/>
    <w:rsid w:val="00BD53E2"/>
    <w:rsid w:val="00BD6999"/>
    <w:rsid w:val="00BE1918"/>
    <w:rsid w:val="00BE67B2"/>
    <w:rsid w:val="00C232B5"/>
    <w:rsid w:val="00C41E17"/>
    <w:rsid w:val="00C42403"/>
    <w:rsid w:val="00C47819"/>
    <w:rsid w:val="00C52662"/>
    <w:rsid w:val="00C61463"/>
    <w:rsid w:val="00C62B6C"/>
    <w:rsid w:val="00C74947"/>
    <w:rsid w:val="00C82B23"/>
    <w:rsid w:val="00CB2D3C"/>
    <w:rsid w:val="00CD3F65"/>
    <w:rsid w:val="00CD65F5"/>
    <w:rsid w:val="00CF69F6"/>
    <w:rsid w:val="00D01DF9"/>
    <w:rsid w:val="00D27405"/>
    <w:rsid w:val="00D33D1A"/>
    <w:rsid w:val="00D4437C"/>
    <w:rsid w:val="00D54E8E"/>
    <w:rsid w:val="00D60A7A"/>
    <w:rsid w:val="00D73C78"/>
    <w:rsid w:val="00DA3996"/>
    <w:rsid w:val="00DA4B9D"/>
    <w:rsid w:val="00DB1428"/>
    <w:rsid w:val="00DB6CF7"/>
    <w:rsid w:val="00DD7053"/>
    <w:rsid w:val="00DE3B89"/>
    <w:rsid w:val="00DF5269"/>
    <w:rsid w:val="00E0119D"/>
    <w:rsid w:val="00E02A9E"/>
    <w:rsid w:val="00E04978"/>
    <w:rsid w:val="00E222DB"/>
    <w:rsid w:val="00E343A7"/>
    <w:rsid w:val="00E435AE"/>
    <w:rsid w:val="00E50A63"/>
    <w:rsid w:val="00E5554C"/>
    <w:rsid w:val="00E92F47"/>
    <w:rsid w:val="00E97CF8"/>
    <w:rsid w:val="00EA0BB4"/>
    <w:rsid w:val="00ED57C3"/>
    <w:rsid w:val="00ED5A61"/>
    <w:rsid w:val="00EE31B6"/>
    <w:rsid w:val="00F027B2"/>
    <w:rsid w:val="00F05EBE"/>
    <w:rsid w:val="00F153BA"/>
    <w:rsid w:val="00F247EA"/>
    <w:rsid w:val="00F3024A"/>
    <w:rsid w:val="00F41CA6"/>
    <w:rsid w:val="00F438DB"/>
    <w:rsid w:val="00F5570C"/>
    <w:rsid w:val="00F561E0"/>
    <w:rsid w:val="00F62FFA"/>
    <w:rsid w:val="00F667FF"/>
    <w:rsid w:val="00F66859"/>
    <w:rsid w:val="00F71A77"/>
    <w:rsid w:val="00F72676"/>
    <w:rsid w:val="00F84B57"/>
    <w:rsid w:val="00F862B9"/>
    <w:rsid w:val="00F91B4D"/>
    <w:rsid w:val="00FC32FD"/>
    <w:rsid w:val="00FC4DD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FFD4F"/>
  <w15:chartTrackingRefBased/>
  <w15:docId w15:val="{C2459717-CCE1-4EA7-B71C-41F1813A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4341B"/>
    <w:pPr>
      <w:spacing w:after="200" w:line="276" w:lineRule="auto"/>
    </w:pPr>
    <w:rPr>
      <w:rFonts w:ascii="Verdana" w:hAnsi="Verdana"/>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54666D"/>
    <w:pPr>
      <w:ind w:left="720"/>
      <w:contextualSpacing/>
    </w:pPr>
  </w:style>
  <w:style w:type="character" w:styleId="Kommentaariviide">
    <w:name w:val="annotation reference"/>
    <w:basedOn w:val="Liguvaikefont"/>
    <w:uiPriority w:val="99"/>
    <w:semiHidden/>
    <w:unhideWhenUsed/>
    <w:rsid w:val="00715C4A"/>
    <w:rPr>
      <w:sz w:val="16"/>
      <w:szCs w:val="16"/>
    </w:rPr>
  </w:style>
  <w:style w:type="paragraph" w:styleId="Kommentaaritekst">
    <w:name w:val="annotation text"/>
    <w:basedOn w:val="Normaallaad"/>
    <w:link w:val="KommentaaritekstMrk"/>
    <w:uiPriority w:val="99"/>
    <w:semiHidden/>
    <w:unhideWhenUsed/>
    <w:rsid w:val="00715C4A"/>
    <w:pPr>
      <w:spacing w:line="240" w:lineRule="auto"/>
    </w:pPr>
    <w:rPr>
      <w:sz w:val="20"/>
      <w:szCs w:val="20"/>
    </w:rPr>
  </w:style>
  <w:style w:type="character" w:customStyle="1" w:styleId="KommentaaritekstMrk">
    <w:name w:val="Kommentaari tekst Märk"/>
    <w:basedOn w:val="Liguvaikefont"/>
    <w:link w:val="Kommentaaritekst"/>
    <w:uiPriority w:val="99"/>
    <w:semiHidden/>
    <w:rsid w:val="00715C4A"/>
    <w:rPr>
      <w:rFonts w:ascii="Verdana" w:hAnsi="Verdana"/>
      <w:lang w:eastAsia="en-US"/>
    </w:rPr>
  </w:style>
  <w:style w:type="paragraph" w:styleId="Kommentaariteema">
    <w:name w:val="annotation subject"/>
    <w:basedOn w:val="Kommentaaritekst"/>
    <w:next w:val="Kommentaaritekst"/>
    <w:link w:val="KommentaariteemaMrk"/>
    <w:uiPriority w:val="99"/>
    <w:semiHidden/>
    <w:unhideWhenUsed/>
    <w:rsid w:val="00715C4A"/>
    <w:rPr>
      <w:b/>
      <w:bCs/>
    </w:rPr>
  </w:style>
  <w:style w:type="character" w:customStyle="1" w:styleId="KommentaariteemaMrk">
    <w:name w:val="Kommentaari teema Märk"/>
    <w:basedOn w:val="KommentaaritekstMrk"/>
    <w:link w:val="Kommentaariteema"/>
    <w:uiPriority w:val="99"/>
    <w:semiHidden/>
    <w:rsid w:val="00715C4A"/>
    <w:rPr>
      <w:rFonts w:ascii="Verdana" w:hAnsi="Verdan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970E-4209-427F-B26A-D770652DF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1907</Words>
  <Characters>11066</Characters>
  <Application>Microsoft Office Word</Application>
  <DocSecurity>0</DocSecurity>
  <Lines>92</Lines>
  <Paragraphs>25</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Tänav</dc:creator>
  <cp:keywords/>
  <dc:description/>
  <cp:lastModifiedBy>Annika Steinberg</cp:lastModifiedBy>
  <cp:revision>3</cp:revision>
  <dcterms:created xsi:type="dcterms:W3CDTF">2025-04-15T08:35:00Z</dcterms:created>
  <dcterms:modified xsi:type="dcterms:W3CDTF">2025-04-15T08:43:00Z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